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CB" w:rsidRPr="001C1180" w:rsidRDefault="00112FCB" w:rsidP="006859C1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C1180">
        <w:rPr>
          <w:rFonts w:ascii="Times New Roman" w:hAnsi="Times New Roman" w:cs="Times New Roman"/>
          <w:caps/>
          <w:sz w:val="24"/>
          <w:szCs w:val="24"/>
        </w:rPr>
        <w:t xml:space="preserve">Игровые технологии как метод </w:t>
      </w:r>
    </w:p>
    <w:p w:rsidR="00ED6BDE" w:rsidRDefault="00112FCB" w:rsidP="006859C1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C1180">
        <w:rPr>
          <w:rFonts w:ascii="Times New Roman" w:hAnsi="Times New Roman" w:cs="Times New Roman"/>
          <w:caps/>
          <w:sz w:val="24"/>
          <w:szCs w:val="24"/>
        </w:rPr>
        <w:t xml:space="preserve">психолого-педагогического сопровождения  </w:t>
      </w:r>
      <w:r w:rsidR="00B439BB">
        <w:rPr>
          <w:rFonts w:ascii="Times New Roman" w:hAnsi="Times New Roman" w:cs="Times New Roman"/>
          <w:caps/>
          <w:sz w:val="24"/>
          <w:szCs w:val="24"/>
        </w:rPr>
        <w:t>дошкольников</w:t>
      </w:r>
    </w:p>
    <w:p w:rsidR="004A43C4" w:rsidRPr="001C1180" w:rsidRDefault="00112FCB" w:rsidP="006859C1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C1180">
        <w:rPr>
          <w:rFonts w:ascii="Times New Roman" w:hAnsi="Times New Roman" w:cs="Times New Roman"/>
          <w:caps/>
          <w:sz w:val="24"/>
          <w:szCs w:val="24"/>
        </w:rPr>
        <w:t>с нарушениями слуха</w:t>
      </w:r>
    </w:p>
    <w:p w:rsidR="00BC0ED0" w:rsidRPr="001C1180" w:rsidRDefault="00BC0ED0" w:rsidP="006859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1180">
        <w:rPr>
          <w:rFonts w:ascii="Times New Roman" w:hAnsi="Times New Roman" w:cs="Times New Roman"/>
          <w:sz w:val="24"/>
          <w:szCs w:val="24"/>
        </w:rPr>
        <w:t>Качалкова</w:t>
      </w:r>
      <w:proofErr w:type="spellEnd"/>
      <w:r w:rsidRPr="001C1180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1C1180">
        <w:rPr>
          <w:rFonts w:ascii="Times New Roman" w:hAnsi="Times New Roman" w:cs="Times New Roman"/>
          <w:sz w:val="24"/>
          <w:szCs w:val="24"/>
        </w:rPr>
        <w:t>Праздничкова</w:t>
      </w:r>
      <w:proofErr w:type="spellEnd"/>
      <w:r w:rsidRPr="001C1180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12FCB" w:rsidRPr="001C1180" w:rsidRDefault="00BC0ED0" w:rsidP="006859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118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компенсирующего вида № 486, г. Екатеринбург, Росс</w:t>
      </w:r>
      <w:r w:rsidR="00112FCB" w:rsidRPr="001C1180">
        <w:rPr>
          <w:rFonts w:ascii="Times New Roman" w:hAnsi="Times New Roman" w:cs="Times New Roman"/>
          <w:sz w:val="24"/>
          <w:szCs w:val="24"/>
        </w:rPr>
        <w:t>ия</w:t>
      </w:r>
    </w:p>
    <w:p w:rsidR="00BC0ED0" w:rsidRPr="001C1180" w:rsidRDefault="00112FCB" w:rsidP="00112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180">
        <w:rPr>
          <w:rFonts w:ascii="Times New Roman" w:hAnsi="Times New Roman" w:cs="Times New Roman"/>
          <w:sz w:val="24"/>
          <w:szCs w:val="24"/>
        </w:rPr>
        <w:t>Аннотация</w:t>
      </w:r>
    </w:p>
    <w:p w:rsidR="00112FCB" w:rsidRDefault="00786934" w:rsidP="00685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рассматривается значимость игровых технологий для детей с нарушенным слухом. Дошкольный период считается продуктивным для развития психических процессов, личностных свойств и качеств личности дошкольника. Поэтому, разрабатываемые и внедряемые игровые технологии в процессе комплексного психолого-педагогического сопровождения позволяют повысить уровень адаптационных возможностей дошкольников с ОВЗ по слуху в дошкольную среду, а в будущем как результат успешной социализации в школь</w:t>
      </w:r>
      <w:r w:rsidR="006859C1">
        <w:rPr>
          <w:rFonts w:ascii="Times New Roman" w:hAnsi="Times New Roman" w:cs="Times New Roman"/>
          <w:sz w:val="24"/>
          <w:szCs w:val="24"/>
        </w:rPr>
        <w:t>ную среду и информационно-культурное пространство.</w:t>
      </w:r>
    </w:p>
    <w:p w:rsidR="006859C1" w:rsidRPr="001C1180" w:rsidRDefault="006859C1" w:rsidP="006859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текст</w:t>
      </w:r>
    </w:p>
    <w:p w:rsidR="00112FCB" w:rsidRPr="001C1180" w:rsidRDefault="00112FCB" w:rsidP="007869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</w:rPr>
      </w:pPr>
      <w:r w:rsidRPr="001C1180">
        <w:t xml:space="preserve">Развитие и воспитание дошкольника – это целостный и непрерывный процесс, который нуждается в постоянном внимании всех участников образовательного процесса, особенно это относится к детям с ограниченными возможностями по слуху. Систематическая коррекционная развивающая работа специалистов </w:t>
      </w:r>
      <w:r w:rsidR="001C1180">
        <w:t>МБ</w:t>
      </w:r>
      <w:r w:rsidRPr="001C1180">
        <w:t xml:space="preserve">ДОУ позволяет отслеживать позитивные результаты по развитию и формированию слухоречевой деятельности. </w:t>
      </w:r>
      <w:r w:rsidR="001C1180">
        <w:t xml:space="preserve">Ведущее </w:t>
      </w:r>
      <w:r w:rsidRPr="001C1180">
        <w:t>место в таком целостном процессе занима</w:t>
      </w:r>
      <w:r w:rsidR="001C1180">
        <w:t>ют игровые технологии, рассматриваемые как метод психолого-педагогического сопровождения дошкольников с нарушенным слухом, специально организованный и систематически спланированный.</w:t>
      </w:r>
    </w:p>
    <w:p w:rsidR="00112FCB" w:rsidRPr="001C1180" w:rsidRDefault="00ED6BDE" w:rsidP="00786934">
      <w:pPr>
        <w:pStyle w:val="a4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 разработке и внедрени</w:t>
      </w:r>
      <w:r w:rsidR="00065C35">
        <w:rPr>
          <w:b w:val="0"/>
          <w:bCs w:val="0"/>
          <w:sz w:val="24"/>
          <w:szCs w:val="24"/>
        </w:rPr>
        <w:t>и</w:t>
      </w:r>
      <w:r>
        <w:rPr>
          <w:b w:val="0"/>
          <w:bCs w:val="0"/>
          <w:sz w:val="24"/>
          <w:szCs w:val="24"/>
        </w:rPr>
        <w:t xml:space="preserve"> игровых технологий в процесс коррекционно-развивающей работы</w:t>
      </w:r>
      <w:r w:rsidR="00065C35">
        <w:rPr>
          <w:b w:val="0"/>
          <w:bCs w:val="0"/>
          <w:sz w:val="24"/>
          <w:szCs w:val="24"/>
        </w:rPr>
        <w:t xml:space="preserve"> с детьми с нарушениями слуха</w:t>
      </w:r>
      <w:r>
        <w:rPr>
          <w:b w:val="0"/>
          <w:bCs w:val="0"/>
          <w:sz w:val="24"/>
          <w:szCs w:val="24"/>
        </w:rPr>
        <w:t>,</w:t>
      </w:r>
      <w:r w:rsidR="00065C35">
        <w:rPr>
          <w:b w:val="0"/>
          <w:bCs w:val="0"/>
          <w:sz w:val="24"/>
          <w:szCs w:val="24"/>
        </w:rPr>
        <w:t xml:space="preserve"> опирались на следующие нормативные документы:</w:t>
      </w:r>
    </w:p>
    <w:p w:rsidR="00112FCB" w:rsidRPr="001C1180" w:rsidRDefault="00112FCB" w:rsidP="00786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80">
        <w:rPr>
          <w:rFonts w:ascii="Times New Roman" w:hAnsi="Times New Roman" w:cs="Times New Roman"/>
          <w:sz w:val="24"/>
          <w:szCs w:val="24"/>
        </w:rPr>
        <w:t xml:space="preserve">- </w:t>
      </w:r>
      <w:r w:rsidR="00065C35" w:rsidRPr="001C1180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065C35">
        <w:rPr>
          <w:rFonts w:ascii="Times New Roman" w:hAnsi="Times New Roman" w:cs="Times New Roman"/>
          <w:sz w:val="24"/>
          <w:szCs w:val="24"/>
        </w:rPr>
        <w:t>от 01.09.2012 № 273-ФЗ</w:t>
      </w:r>
      <w:r w:rsidRPr="001C1180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spellStart"/>
      <w:r w:rsidRPr="001C1180">
        <w:rPr>
          <w:rFonts w:ascii="Times New Roman" w:hAnsi="Times New Roman" w:cs="Times New Roman"/>
          <w:sz w:val="24"/>
          <w:szCs w:val="24"/>
        </w:rPr>
        <w:t>образовании</w:t>
      </w:r>
      <w:r w:rsidR="00065C3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65C35">
        <w:rPr>
          <w:rFonts w:ascii="Times New Roman" w:hAnsi="Times New Roman" w:cs="Times New Roman"/>
          <w:sz w:val="24"/>
          <w:szCs w:val="24"/>
        </w:rPr>
        <w:t xml:space="preserve"> </w:t>
      </w:r>
      <w:r w:rsidR="00065C35" w:rsidRPr="001C118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C1180">
        <w:rPr>
          <w:rFonts w:ascii="Times New Roman" w:hAnsi="Times New Roman" w:cs="Times New Roman"/>
          <w:sz w:val="24"/>
          <w:szCs w:val="24"/>
        </w:rPr>
        <w:t>»;</w:t>
      </w:r>
    </w:p>
    <w:p w:rsidR="00B439BB" w:rsidRDefault="00112FCB" w:rsidP="00786934">
      <w:pPr>
        <w:tabs>
          <w:tab w:val="left" w:pos="79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80">
        <w:rPr>
          <w:rFonts w:ascii="Times New Roman" w:hAnsi="Times New Roman" w:cs="Times New Roman"/>
          <w:sz w:val="24"/>
          <w:szCs w:val="24"/>
        </w:rPr>
        <w:t xml:space="preserve">- Программа для  специальных дошкольных учреждений «Воспитание и обучение глухих детей дошкольного возраста» </w:t>
      </w:r>
      <w:proofErr w:type="spellStart"/>
      <w:r w:rsidRPr="001C1180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1C1180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1C1180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1C1180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1C1180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1C1180">
        <w:rPr>
          <w:rFonts w:ascii="Times New Roman" w:hAnsi="Times New Roman" w:cs="Times New Roman"/>
          <w:sz w:val="24"/>
          <w:szCs w:val="24"/>
        </w:rPr>
        <w:t xml:space="preserve"> Н.</w:t>
      </w:r>
      <w:r w:rsidR="00065C35">
        <w:rPr>
          <w:rFonts w:ascii="Times New Roman" w:hAnsi="Times New Roman" w:cs="Times New Roman"/>
          <w:sz w:val="24"/>
          <w:szCs w:val="24"/>
        </w:rPr>
        <w:t>Д</w:t>
      </w:r>
      <w:r w:rsidR="00B439BB">
        <w:rPr>
          <w:rFonts w:ascii="Times New Roman" w:hAnsi="Times New Roman" w:cs="Times New Roman"/>
          <w:sz w:val="24"/>
          <w:szCs w:val="24"/>
        </w:rPr>
        <w:t>;</w:t>
      </w:r>
    </w:p>
    <w:p w:rsidR="00065C35" w:rsidRPr="001C1180" w:rsidRDefault="00065C35" w:rsidP="00786934">
      <w:pPr>
        <w:tabs>
          <w:tab w:val="left" w:pos="79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г. № 1155. </w:t>
      </w:r>
    </w:p>
    <w:p w:rsidR="00112FCB" w:rsidRPr="001C1180" w:rsidRDefault="00112FCB" w:rsidP="007869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C1180">
        <w:rPr>
          <w:color w:val="000000"/>
        </w:rPr>
        <w:t xml:space="preserve">Игровая деятельность занимает главное место в развитии личности дошкольника с нарушенным слухом, в формировании важнейших черт характера, обогащении внутреннего </w:t>
      </w:r>
      <w:r w:rsidRPr="001C1180">
        <w:rPr>
          <w:color w:val="000000"/>
        </w:rPr>
        <w:lastRenderedPageBreak/>
        <w:t xml:space="preserve">мира и приобретении им социального опыта, речевой культуры, поэтому </w:t>
      </w:r>
      <w:r w:rsidR="00CF0170">
        <w:rPr>
          <w:color w:val="000000"/>
        </w:rPr>
        <w:t>игровые технологии являю</w:t>
      </w:r>
      <w:r w:rsidR="00CE5962">
        <w:rPr>
          <w:color w:val="000000"/>
        </w:rPr>
        <w:t xml:space="preserve">тся актуальным и значимым </w:t>
      </w:r>
      <w:r w:rsidR="00CF0170">
        <w:rPr>
          <w:color w:val="000000"/>
        </w:rPr>
        <w:t xml:space="preserve">методом </w:t>
      </w:r>
      <w:r w:rsidR="00CE5962">
        <w:rPr>
          <w:color w:val="000000"/>
        </w:rPr>
        <w:t xml:space="preserve">в эффективной педагогической реабилитации и </w:t>
      </w:r>
      <w:proofErr w:type="spellStart"/>
      <w:r w:rsidR="00CE5962">
        <w:rPr>
          <w:color w:val="000000"/>
        </w:rPr>
        <w:t>абилитации</w:t>
      </w:r>
      <w:proofErr w:type="spellEnd"/>
      <w:r w:rsidR="00CE5962">
        <w:rPr>
          <w:color w:val="000000"/>
        </w:rPr>
        <w:t xml:space="preserve"> дошкольников с ограниченными возможностями по слуху</w:t>
      </w:r>
      <w:r w:rsidRPr="001C1180">
        <w:rPr>
          <w:color w:val="000000"/>
        </w:rPr>
        <w:t xml:space="preserve">. </w:t>
      </w:r>
    </w:p>
    <w:p w:rsidR="00112FCB" w:rsidRPr="001C1180" w:rsidRDefault="00112FCB" w:rsidP="00786934">
      <w:pPr>
        <w:tabs>
          <w:tab w:val="left" w:pos="79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80">
        <w:rPr>
          <w:rFonts w:ascii="Times New Roman" w:hAnsi="Times New Roman" w:cs="Times New Roman"/>
          <w:sz w:val="24"/>
          <w:szCs w:val="24"/>
        </w:rPr>
        <w:tab/>
        <w:t xml:space="preserve">Дошкольный возраст </w:t>
      </w:r>
      <w:r w:rsidR="00CF0170">
        <w:rPr>
          <w:rFonts w:ascii="Times New Roman" w:hAnsi="Times New Roman" w:cs="Times New Roman"/>
          <w:sz w:val="24"/>
          <w:szCs w:val="24"/>
        </w:rPr>
        <w:t xml:space="preserve">признается </w:t>
      </w:r>
      <w:proofErr w:type="spellStart"/>
      <w:r w:rsidR="00CF0170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="00CF0170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Pr="001C1180">
        <w:rPr>
          <w:rFonts w:ascii="Times New Roman" w:hAnsi="Times New Roman" w:cs="Times New Roman"/>
          <w:sz w:val="24"/>
          <w:szCs w:val="24"/>
        </w:rPr>
        <w:t xml:space="preserve"> для развития всех психических процессов</w:t>
      </w:r>
      <w:r w:rsidR="00CF0170">
        <w:rPr>
          <w:rFonts w:ascii="Times New Roman" w:hAnsi="Times New Roman" w:cs="Times New Roman"/>
          <w:sz w:val="24"/>
          <w:szCs w:val="24"/>
        </w:rPr>
        <w:t xml:space="preserve"> и свойств</w:t>
      </w:r>
      <w:r w:rsidR="00B439BB">
        <w:rPr>
          <w:rFonts w:ascii="Times New Roman" w:hAnsi="Times New Roman" w:cs="Times New Roman"/>
          <w:sz w:val="24"/>
          <w:szCs w:val="24"/>
        </w:rPr>
        <w:t>, качеств</w:t>
      </w:r>
      <w:r w:rsidR="00CF0170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B439B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F0170">
        <w:rPr>
          <w:rFonts w:ascii="Times New Roman" w:hAnsi="Times New Roman" w:cs="Times New Roman"/>
          <w:sz w:val="24"/>
          <w:szCs w:val="24"/>
        </w:rPr>
        <w:t>. В дошкольном детстве</w:t>
      </w:r>
      <w:r w:rsidR="00B439BB">
        <w:rPr>
          <w:rFonts w:ascii="Times New Roman" w:hAnsi="Times New Roman" w:cs="Times New Roman"/>
          <w:sz w:val="24"/>
          <w:szCs w:val="24"/>
        </w:rPr>
        <w:t xml:space="preserve"> у воспитанника</w:t>
      </w:r>
      <w:r w:rsidRPr="001C1180">
        <w:rPr>
          <w:rFonts w:ascii="Times New Roman" w:hAnsi="Times New Roman" w:cs="Times New Roman"/>
          <w:sz w:val="24"/>
          <w:szCs w:val="24"/>
        </w:rPr>
        <w:t xml:space="preserve"> уже сформировались такие познавательные процессы, как ощущение, непроизв</w:t>
      </w:r>
      <w:r w:rsidR="00CF0170">
        <w:rPr>
          <w:rFonts w:ascii="Times New Roman" w:hAnsi="Times New Roman" w:cs="Times New Roman"/>
          <w:sz w:val="24"/>
          <w:szCs w:val="24"/>
        </w:rPr>
        <w:t xml:space="preserve">ольное внимание, </w:t>
      </w:r>
      <w:r w:rsidRPr="001C1180">
        <w:rPr>
          <w:rFonts w:ascii="Times New Roman" w:hAnsi="Times New Roman" w:cs="Times New Roman"/>
          <w:sz w:val="24"/>
          <w:szCs w:val="24"/>
        </w:rPr>
        <w:t>предметное восприятие. В процессе дейст</w:t>
      </w:r>
      <w:r w:rsidR="00CF0170">
        <w:rPr>
          <w:rFonts w:ascii="Times New Roman" w:hAnsi="Times New Roman" w:cs="Times New Roman"/>
          <w:sz w:val="24"/>
          <w:szCs w:val="24"/>
        </w:rPr>
        <w:t>вия с предметами он накапливает</w:t>
      </w:r>
      <w:r w:rsidRPr="001C1180">
        <w:rPr>
          <w:rFonts w:ascii="Times New Roman" w:hAnsi="Times New Roman" w:cs="Times New Roman"/>
          <w:sz w:val="24"/>
          <w:szCs w:val="24"/>
        </w:rPr>
        <w:t xml:space="preserve"> словарный запас, он понимает обращенную к нему речь. Благодаря этим достижениям, дошкольник начинает активно осваивать окружающий мир, и успешно адаптироваться и </w:t>
      </w:r>
      <w:r w:rsidR="00CF0170">
        <w:rPr>
          <w:rFonts w:ascii="Times New Roman" w:hAnsi="Times New Roman" w:cs="Times New Roman"/>
          <w:sz w:val="24"/>
          <w:szCs w:val="24"/>
        </w:rPr>
        <w:t>социализироваться в среду ДОУ, а в будущем –  в школьную среду</w:t>
      </w:r>
      <w:r w:rsidRPr="001C11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2FCB" w:rsidRPr="001C1180" w:rsidRDefault="00112FCB" w:rsidP="007869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C1180">
        <w:rPr>
          <w:color w:val="000000"/>
        </w:rPr>
        <w:t xml:space="preserve">Правильно подобранные и организованные </w:t>
      </w:r>
      <w:r w:rsidR="00A6551B">
        <w:rPr>
          <w:color w:val="000000"/>
        </w:rPr>
        <w:t>игровые технологии специалистами ДОУ</w:t>
      </w:r>
      <w:r w:rsidRPr="001C1180">
        <w:rPr>
          <w:color w:val="000000"/>
        </w:rPr>
        <w:t xml:space="preserve"> способствуют дальнейшему развитию слухоречевой деятельности и когнитивных способностей ребенка с нарушениями слуха. В процессе </w:t>
      </w:r>
      <w:r w:rsidR="00A6551B">
        <w:rPr>
          <w:color w:val="000000"/>
        </w:rPr>
        <w:t xml:space="preserve">активного межличностного взаимодействия педагога и дошкольников в рамках реализации игровых технологий у детей </w:t>
      </w:r>
      <w:proofErr w:type="spellStart"/>
      <w:r w:rsidR="00A6551B">
        <w:rPr>
          <w:color w:val="000000"/>
        </w:rPr>
        <w:t>совершенствуютсяличностные</w:t>
      </w:r>
      <w:proofErr w:type="spellEnd"/>
      <w:r w:rsidR="00A6551B">
        <w:rPr>
          <w:color w:val="000000"/>
        </w:rPr>
        <w:t xml:space="preserve"> качества, умение общаться, уступать, находить варианты успешного разрешения трудностей. Дети получают представление </w:t>
      </w:r>
      <w:proofErr w:type="gramStart"/>
      <w:r w:rsidR="00A6551B">
        <w:rPr>
          <w:color w:val="000000"/>
        </w:rPr>
        <w:t>о</w:t>
      </w:r>
      <w:proofErr w:type="gramEnd"/>
      <w:r w:rsidR="00A6551B">
        <w:rPr>
          <w:color w:val="000000"/>
        </w:rPr>
        <w:t xml:space="preserve"> нравственных и социальных категорий</w:t>
      </w:r>
      <w:r w:rsidRPr="001C1180">
        <w:rPr>
          <w:color w:val="000000"/>
        </w:rPr>
        <w:t>. Игр</w:t>
      </w:r>
      <w:r w:rsidR="00A6551B">
        <w:rPr>
          <w:color w:val="000000"/>
        </w:rPr>
        <w:t>овые технологии выступают</w:t>
      </w:r>
      <w:r w:rsidRPr="001C1180">
        <w:rPr>
          <w:color w:val="000000"/>
        </w:rPr>
        <w:t xml:space="preserve"> в роли своеобразной школы жизни. </w:t>
      </w:r>
    </w:p>
    <w:p w:rsidR="00A6551B" w:rsidRPr="00FF73B5" w:rsidRDefault="00A6551B" w:rsidP="0078693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B5">
        <w:rPr>
          <w:rFonts w:ascii="Times New Roman" w:hAnsi="Times New Roman" w:cs="Times New Roman"/>
          <w:sz w:val="24"/>
          <w:szCs w:val="24"/>
        </w:rPr>
        <w:t xml:space="preserve">В МБДОУ детский сад компенсирующего вида № 486 (для детей с нарушениями слуха) дошкольники полноценно проживают период дошкольного детства. Специалисты МБДОУ № 486 </w:t>
      </w:r>
      <w:r w:rsidR="00FF73B5">
        <w:rPr>
          <w:rFonts w:ascii="Times New Roman" w:hAnsi="Times New Roman" w:cs="Times New Roman"/>
          <w:sz w:val="24"/>
          <w:szCs w:val="24"/>
        </w:rPr>
        <w:t>посредством использования игровых технологий</w:t>
      </w:r>
      <w:r w:rsidRPr="00FF73B5">
        <w:rPr>
          <w:rFonts w:ascii="Times New Roman" w:hAnsi="Times New Roman" w:cs="Times New Roman"/>
          <w:sz w:val="24"/>
          <w:szCs w:val="24"/>
        </w:rPr>
        <w:t xml:space="preserve"> в ходе психолого-педагогического сопровождения глухих и слабослышащих детей</w:t>
      </w:r>
      <w:r w:rsidR="00FF73B5">
        <w:rPr>
          <w:rFonts w:ascii="Times New Roman" w:hAnsi="Times New Roman" w:cs="Times New Roman"/>
          <w:sz w:val="24"/>
          <w:szCs w:val="24"/>
        </w:rPr>
        <w:t xml:space="preserve"> и детей после КИ</w:t>
      </w:r>
      <w:r w:rsidRPr="00FF73B5">
        <w:rPr>
          <w:rFonts w:ascii="Times New Roman" w:hAnsi="Times New Roman" w:cs="Times New Roman"/>
          <w:sz w:val="24"/>
          <w:szCs w:val="24"/>
        </w:rPr>
        <w:t>:</w:t>
      </w:r>
    </w:p>
    <w:p w:rsidR="00A6551B" w:rsidRPr="00FF73B5" w:rsidRDefault="00A6551B" w:rsidP="0078693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B5">
        <w:rPr>
          <w:rFonts w:ascii="Times New Roman" w:hAnsi="Times New Roman" w:cs="Times New Roman"/>
          <w:sz w:val="24"/>
          <w:szCs w:val="24"/>
        </w:rPr>
        <w:t xml:space="preserve">- осуществляют психолого-педагогическую </w:t>
      </w:r>
      <w:r w:rsidR="00FF73B5">
        <w:rPr>
          <w:rFonts w:ascii="Times New Roman" w:hAnsi="Times New Roman" w:cs="Times New Roman"/>
          <w:sz w:val="24"/>
          <w:szCs w:val="24"/>
        </w:rPr>
        <w:t xml:space="preserve">диагностику и </w:t>
      </w:r>
      <w:r w:rsidRPr="00FF73B5">
        <w:rPr>
          <w:rFonts w:ascii="Times New Roman" w:hAnsi="Times New Roman" w:cs="Times New Roman"/>
          <w:sz w:val="24"/>
          <w:szCs w:val="24"/>
        </w:rPr>
        <w:t>коррекцию дошкольников с ОВЗ;</w:t>
      </w:r>
    </w:p>
    <w:p w:rsidR="00A6551B" w:rsidRPr="00FF73B5" w:rsidRDefault="00A6551B" w:rsidP="0078693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B5">
        <w:rPr>
          <w:rFonts w:ascii="Times New Roman" w:hAnsi="Times New Roman" w:cs="Times New Roman"/>
          <w:sz w:val="24"/>
          <w:szCs w:val="24"/>
        </w:rPr>
        <w:t xml:space="preserve">-  формируют </w:t>
      </w:r>
      <w:proofErr w:type="gramStart"/>
      <w:r w:rsidRPr="00FF73B5">
        <w:rPr>
          <w:rFonts w:ascii="Times New Roman" w:hAnsi="Times New Roman" w:cs="Times New Roman"/>
          <w:sz w:val="24"/>
          <w:szCs w:val="24"/>
        </w:rPr>
        <w:t>родительскую</w:t>
      </w:r>
      <w:proofErr w:type="gramEnd"/>
      <w:r w:rsidRPr="00FF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3B5">
        <w:rPr>
          <w:rFonts w:ascii="Times New Roman" w:hAnsi="Times New Roman" w:cs="Times New Roman"/>
          <w:sz w:val="24"/>
          <w:szCs w:val="24"/>
        </w:rPr>
        <w:t>компентность</w:t>
      </w:r>
      <w:proofErr w:type="spellEnd"/>
      <w:r w:rsidRPr="00FF73B5">
        <w:rPr>
          <w:rFonts w:ascii="Times New Roman" w:hAnsi="Times New Roman" w:cs="Times New Roman"/>
          <w:sz w:val="24"/>
          <w:szCs w:val="24"/>
        </w:rPr>
        <w:t xml:space="preserve"> в вопросах развития и воспитания детей;</w:t>
      </w:r>
    </w:p>
    <w:p w:rsidR="00A6551B" w:rsidRPr="00FF73B5" w:rsidRDefault="00A6551B" w:rsidP="0078693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B5">
        <w:rPr>
          <w:rFonts w:ascii="Times New Roman" w:hAnsi="Times New Roman" w:cs="Times New Roman"/>
          <w:sz w:val="24"/>
          <w:szCs w:val="24"/>
        </w:rPr>
        <w:t>- развивают и совершенствуют речевую деятельность и слуховые возможности;</w:t>
      </w:r>
    </w:p>
    <w:p w:rsidR="00A6551B" w:rsidRPr="00FF73B5" w:rsidRDefault="00A6551B" w:rsidP="0078693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3B5">
        <w:rPr>
          <w:rFonts w:ascii="Times New Roman" w:hAnsi="Times New Roman" w:cs="Times New Roman"/>
          <w:sz w:val="24"/>
          <w:szCs w:val="24"/>
        </w:rPr>
        <w:t xml:space="preserve">- осуществляют поддержку для успешной адаптации и  социализации в информационное пространство. </w:t>
      </w:r>
    </w:p>
    <w:p w:rsidR="00AB57A1" w:rsidRDefault="001C1180" w:rsidP="00786934">
      <w:pPr>
        <w:pStyle w:val="a3"/>
        <w:spacing w:before="0" w:beforeAutospacing="0" w:after="0" w:afterAutospacing="0" w:line="360" w:lineRule="auto"/>
        <w:ind w:firstLine="709"/>
        <w:jc w:val="both"/>
      </w:pPr>
      <w:r w:rsidRPr="001C1180">
        <w:t xml:space="preserve">Разработаны и внедрены в практику МБДОУ  </w:t>
      </w:r>
      <w:r w:rsidR="00FF73B5">
        <w:t>игровые технологии с детьми с нарушениями слуха</w:t>
      </w:r>
      <w:r w:rsidR="00AB57A1">
        <w:t xml:space="preserve">: </w:t>
      </w:r>
    </w:p>
    <w:p w:rsidR="00AB57A1" w:rsidRDefault="00AB57A1" w:rsidP="00786934">
      <w:pPr>
        <w:pStyle w:val="a3"/>
        <w:spacing w:before="0" w:beforeAutospacing="0" w:after="0" w:afterAutospacing="0" w:line="360" w:lineRule="auto"/>
        <w:ind w:firstLine="709"/>
        <w:jc w:val="both"/>
      </w:pPr>
      <w:r>
        <w:t>- дидактические игры (направленные на развитие когнитивных возможностей, зрительного, слухового восприятия детей);</w:t>
      </w:r>
    </w:p>
    <w:p w:rsidR="00AB57A1" w:rsidRDefault="00AB57A1" w:rsidP="00786934">
      <w:pPr>
        <w:pStyle w:val="a3"/>
        <w:spacing w:before="0" w:beforeAutospacing="0" w:after="0" w:afterAutospacing="0" w:line="360" w:lineRule="auto"/>
        <w:ind w:firstLine="709"/>
        <w:jc w:val="both"/>
      </w:pPr>
      <w:r>
        <w:t>- сюжетно-ролевые игры (обогащение социального опыта, доброжелательного отношения между партнерами по игре);</w:t>
      </w:r>
    </w:p>
    <w:p w:rsidR="00AB57A1" w:rsidRDefault="00AB57A1" w:rsidP="00786934">
      <w:pPr>
        <w:pStyle w:val="a3"/>
        <w:spacing w:before="0" w:beforeAutospacing="0" w:after="0" w:afterAutospacing="0" w:line="360" w:lineRule="auto"/>
        <w:ind w:firstLine="709"/>
        <w:jc w:val="both"/>
      </w:pPr>
      <w:r>
        <w:t>- игры-драматизации (</w:t>
      </w:r>
      <w:r w:rsidR="00EA7490">
        <w:t xml:space="preserve">развитие </w:t>
      </w:r>
      <w:r w:rsidRPr="00FF73B5">
        <w:t>диалогическ</w:t>
      </w:r>
      <w:r w:rsidR="00EA7490">
        <w:t>ой, эмоционально-насыщенной речи, активизация словаря</w:t>
      </w:r>
      <w:r w:rsidRPr="00FF73B5">
        <w:t xml:space="preserve">, </w:t>
      </w:r>
      <w:r w:rsidR="00EA7490">
        <w:t>нравственно-этическое воспитание каждого ребенка</w:t>
      </w:r>
      <w:r>
        <w:t>)</w:t>
      </w:r>
      <w:r w:rsidR="00EA7490">
        <w:t>;</w:t>
      </w:r>
    </w:p>
    <w:p w:rsidR="00AB57A1" w:rsidRPr="001C1180" w:rsidRDefault="00AB57A1" w:rsidP="00786934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- подвижные игры (</w:t>
      </w:r>
      <w:r w:rsidR="00EA7490">
        <w:t>совершенствование двигательной, психической сферы, стабилизация эмоционального фона</w:t>
      </w:r>
      <w:r>
        <w:t>)</w:t>
      </w:r>
      <w:r w:rsidR="00EA7490">
        <w:t>.</w:t>
      </w:r>
    </w:p>
    <w:p w:rsidR="001C1180" w:rsidRPr="001C1180" w:rsidRDefault="00EA7490" w:rsidP="0078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игровые технологии в психолого-педагогическом сопровождении детей с нарушениями слуха позволяют выявить</w:t>
      </w:r>
      <w:r w:rsidR="001C1180" w:rsidRPr="001C1180">
        <w:rPr>
          <w:rFonts w:ascii="Times New Roman" w:hAnsi="Times New Roman" w:cs="Times New Roman"/>
          <w:sz w:val="24"/>
          <w:szCs w:val="24"/>
        </w:rPr>
        <w:t xml:space="preserve"> положительную динамику психического развития и </w:t>
      </w:r>
      <w:proofErr w:type="spellStart"/>
      <w:proofErr w:type="gramStart"/>
      <w:r w:rsidR="001C1180" w:rsidRPr="001C1180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1C1180" w:rsidRPr="001C1180">
        <w:rPr>
          <w:rFonts w:ascii="Times New Roman" w:hAnsi="Times New Roman" w:cs="Times New Roman"/>
          <w:sz w:val="24"/>
          <w:szCs w:val="24"/>
        </w:rPr>
        <w:t>-речевой</w:t>
      </w:r>
      <w:proofErr w:type="gramEnd"/>
      <w:r w:rsidR="001C1180" w:rsidRPr="001C1180">
        <w:rPr>
          <w:rFonts w:ascii="Times New Roman" w:hAnsi="Times New Roman" w:cs="Times New Roman"/>
          <w:sz w:val="24"/>
          <w:szCs w:val="24"/>
        </w:rPr>
        <w:t xml:space="preserve"> деятельности у детей:</w:t>
      </w:r>
    </w:p>
    <w:p w:rsidR="001C1180" w:rsidRPr="001C1180" w:rsidRDefault="001C1180" w:rsidP="0078693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80">
        <w:rPr>
          <w:rFonts w:ascii="Times New Roman" w:hAnsi="Times New Roman" w:cs="Times New Roman"/>
          <w:sz w:val="24"/>
          <w:szCs w:val="24"/>
        </w:rPr>
        <w:t>зрительное восприятие у детей увеличилось на 35%, дети стали более детально рассматривать предметы, картинки, природные явления</w:t>
      </w:r>
      <w:r w:rsidR="00EA7490">
        <w:rPr>
          <w:rFonts w:ascii="Times New Roman" w:hAnsi="Times New Roman" w:cs="Times New Roman"/>
          <w:sz w:val="24"/>
          <w:szCs w:val="24"/>
        </w:rPr>
        <w:t>, лучше ориентироваться в пространстве</w:t>
      </w:r>
      <w:r w:rsidRPr="001C1180">
        <w:rPr>
          <w:rFonts w:ascii="Times New Roman" w:hAnsi="Times New Roman" w:cs="Times New Roman"/>
          <w:sz w:val="24"/>
          <w:szCs w:val="24"/>
        </w:rPr>
        <w:t>;</w:t>
      </w:r>
    </w:p>
    <w:p w:rsidR="001C1180" w:rsidRPr="001C1180" w:rsidRDefault="001C1180" w:rsidP="0078693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80">
        <w:rPr>
          <w:rFonts w:ascii="Times New Roman" w:hAnsi="Times New Roman" w:cs="Times New Roman"/>
          <w:sz w:val="24"/>
          <w:szCs w:val="24"/>
        </w:rPr>
        <w:t>воображение, как предпосылка для развития творческих возможностей и способностей глухих дошкольников, выросло на 43%, что, несомненно, является наивысшим показателем познавательного развития;</w:t>
      </w:r>
    </w:p>
    <w:p w:rsidR="001C1180" w:rsidRPr="001C1180" w:rsidRDefault="001C1180" w:rsidP="0078693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80">
        <w:rPr>
          <w:rFonts w:ascii="Times New Roman" w:hAnsi="Times New Roman" w:cs="Times New Roman"/>
          <w:sz w:val="24"/>
          <w:szCs w:val="24"/>
        </w:rPr>
        <w:t>мышление и память глухих дошкольников также имеет положительную динамику развития; дети активно воссоздают в памяти увиденное, раннее изученное,  выстраивают логическую последовательность сюжетных действий, что наглядно демонстрируют  во время реализации игровых действий и активного взаимодействия со сверстниками группы;</w:t>
      </w:r>
    </w:p>
    <w:p w:rsidR="001C1180" w:rsidRPr="00881FE5" w:rsidRDefault="001C1180" w:rsidP="0078693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spellStart"/>
      <w:proofErr w:type="gramStart"/>
      <w:r w:rsidRPr="001C1180">
        <w:t>слухо</w:t>
      </w:r>
      <w:proofErr w:type="spellEnd"/>
      <w:r w:rsidRPr="001C1180">
        <w:t>-речевое</w:t>
      </w:r>
      <w:proofErr w:type="gramEnd"/>
      <w:r w:rsidRPr="001C1180">
        <w:t xml:space="preserve"> развитие дошкольников активно развивается после проведенной систематической, развивающей работы </w:t>
      </w:r>
      <w:r w:rsidR="00EA7490">
        <w:t>специалистов. Дети учатся различать, распознавать, классифицировать звуки окружающего пространства, определять источник звука</w:t>
      </w:r>
      <w:r w:rsidR="00881FE5">
        <w:t>, концентрировать слуховое внимание</w:t>
      </w:r>
      <w:r w:rsidRPr="001C1180">
        <w:t xml:space="preserve">.  </w:t>
      </w:r>
      <w:r w:rsidRPr="00881FE5">
        <w:rPr>
          <w:color w:val="000000"/>
        </w:rPr>
        <w:t>Показатели остаточного слуха возросли на 37%, что способс</w:t>
      </w:r>
      <w:r w:rsidR="00881FE5">
        <w:rPr>
          <w:color w:val="000000"/>
        </w:rPr>
        <w:t xml:space="preserve">твовало различению речевых и неречевых звучаний, </w:t>
      </w:r>
      <w:r w:rsidRPr="00881FE5">
        <w:rPr>
          <w:color w:val="000000"/>
        </w:rPr>
        <w:t xml:space="preserve">звукоподражаний, различению многосложных и односложных слов, отдельных характеристик звуков: </w:t>
      </w:r>
    </w:p>
    <w:p w:rsidR="001C1180" w:rsidRPr="001C1180" w:rsidRDefault="001C1180" w:rsidP="0078693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C1180">
        <w:rPr>
          <w:color w:val="000000"/>
        </w:rPr>
        <w:t>определение наличия и отсутствия звука;</w:t>
      </w:r>
    </w:p>
    <w:p w:rsidR="001C1180" w:rsidRPr="001C1180" w:rsidRDefault="001C1180" w:rsidP="0078693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C1180">
        <w:rPr>
          <w:color w:val="000000"/>
        </w:rPr>
        <w:t xml:space="preserve">определение количества сигналов; </w:t>
      </w:r>
    </w:p>
    <w:p w:rsidR="001C1180" w:rsidRPr="001C1180" w:rsidRDefault="001C1180" w:rsidP="0078693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C1180">
        <w:rPr>
          <w:color w:val="000000"/>
        </w:rPr>
        <w:t xml:space="preserve">определение длительности и прерывности сигнала; </w:t>
      </w:r>
    </w:p>
    <w:p w:rsidR="001C1180" w:rsidRPr="001C1180" w:rsidRDefault="001C1180" w:rsidP="0078693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1C1180">
        <w:rPr>
          <w:color w:val="000000"/>
        </w:rPr>
        <w:t xml:space="preserve">определение высоты звука; </w:t>
      </w:r>
    </w:p>
    <w:p w:rsidR="001C1180" w:rsidRPr="001C1180" w:rsidRDefault="00881FE5" w:rsidP="0078693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локализация звука.</w:t>
      </w:r>
    </w:p>
    <w:p w:rsidR="001C1180" w:rsidRPr="001C1180" w:rsidRDefault="001C1180" w:rsidP="0078693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C1180">
        <w:rPr>
          <w:color w:val="000000"/>
        </w:rPr>
        <w:t>Благодаря этому дети научились узнавать окружающие звуки,  запоминать на слух часто используемые слова и фразы, что приводит к развитию реч</w:t>
      </w:r>
      <w:r w:rsidR="00881FE5">
        <w:rPr>
          <w:color w:val="000000"/>
        </w:rPr>
        <w:t>евой деятельности</w:t>
      </w:r>
      <w:r w:rsidRPr="001C1180">
        <w:rPr>
          <w:color w:val="000000"/>
        </w:rPr>
        <w:t xml:space="preserve"> детей и как следствие их социализация в обществе. В течение всего дня у детей появился стимул  говорить, общаться между собой с помощью речи, даже если их речь мало понятна окружающим и представлена несколькими десятками слов. Интенсивные и совместные занятия с учителем-дефектологом, </w:t>
      </w:r>
      <w:r w:rsidR="00881FE5">
        <w:rPr>
          <w:color w:val="000000"/>
        </w:rPr>
        <w:t xml:space="preserve">с педагогом-психологом, </w:t>
      </w:r>
      <w:r w:rsidRPr="001C1180">
        <w:rPr>
          <w:color w:val="000000"/>
        </w:rPr>
        <w:t>с музыкальным работником и родителями, которые постоянно привлекали внимание ребенка к окружающим звук</w:t>
      </w:r>
      <w:r w:rsidR="00881FE5">
        <w:rPr>
          <w:color w:val="000000"/>
        </w:rPr>
        <w:t xml:space="preserve">ам и вызывали интерес, </w:t>
      </w:r>
      <w:r w:rsidRPr="001C1180">
        <w:rPr>
          <w:color w:val="000000"/>
        </w:rPr>
        <w:t xml:space="preserve">сыграли важную роль. </w:t>
      </w:r>
    </w:p>
    <w:p w:rsidR="00FF73B5" w:rsidRDefault="001C1180" w:rsidP="00786934">
      <w:pPr>
        <w:pStyle w:val="a3"/>
        <w:spacing w:before="0" w:beforeAutospacing="0" w:after="0" w:afterAutospacing="0" w:line="360" w:lineRule="auto"/>
        <w:ind w:firstLine="709"/>
        <w:jc w:val="both"/>
      </w:pPr>
      <w:r w:rsidRPr="001C1180">
        <w:rPr>
          <w:color w:val="000000"/>
        </w:rPr>
        <w:lastRenderedPageBreak/>
        <w:t>Повседневное руководство игровой деятельностью помогает формированию творческого отношения к действительности, развитию воображения. При создании адекватных условий</w:t>
      </w:r>
      <w:r w:rsidR="00C82347">
        <w:rPr>
          <w:color w:val="000000"/>
        </w:rPr>
        <w:t xml:space="preserve"> и правильной организации игровых технологий</w:t>
      </w:r>
      <w:r w:rsidRPr="001C1180">
        <w:rPr>
          <w:color w:val="000000"/>
        </w:rPr>
        <w:t xml:space="preserve"> происходит коррекция, как отдельных психических функций, так и личности ребенка в целом.  </w:t>
      </w:r>
    </w:p>
    <w:p w:rsidR="003E3C58" w:rsidRDefault="003E3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5BDD" w:rsidRDefault="005D5BDD" w:rsidP="005D5BDD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Таблица  1.  Результаты применения игровых технологий  у детей с ОВЗ по слуху в МБДОУ 486</w:t>
      </w:r>
    </w:p>
    <w:p w:rsidR="005D5BDD" w:rsidRDefault="005D5BDD" w:rsidP="005D5BDD">
      <w:r>
        <w:rPr>
          <w:noProof/>
          <w:lang w:eastAsia="ru-RU"/>
        </w:rPr>
        <w:drawing>
          <wp:inline distT="0" distB="0" distL="0" distR="0" wp14:anchorId="18700E97" wp14:editId="1DEC658A">
            <wp:extent cx="5829300" cy="2867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DD" w:rsidRPr="005D5BDD" w:rsidRDefault="005D5BDD" w:rsidP="007869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D5BDD" w:rsidRPr="005D5BDD" w:rsidSect="001C11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538"/>
    <w:multiLevelType w:val="hybridMultilevel"/>
    <w:tmpl w:val="8ED4F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F2A1C"/>
    <w:multiLevelType w:val="hybridMultilevel"/>
    <w:tmpl w:val="4464243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8E616BE"/>
    <w:multiLevelType w:val="hybridMultilevel"/>
    <w:tmpl w:val="57EE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37F77"/>
    <w:multiLevelType w:val="hybridMultilevel"/>
    <w:tmpl w:val="AD30B8A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014"/>
    <w:rsid w:val="00065C35"/>
    <w:rsid w:val="00112FCB"/>
    <w:rsid w:val="001C1180"/>
    <w:rsid w:val="002C7014"/>
    <w:rsid w:val="003E3C58"/>
    <w:rsid w:val="004A43C4"/>
    <w:rsid w:val="005D5BDD"/>
    <w:rsid w:val="006859C1"/>
    <w:rsid w:val="00786934"/>
    <w:rsid w:val="00872A85"/>
    <w:rsid w:val="00881FE5"/>
    <w:rsid w:val="00A6551B"/>
    <w:rsid w:val="00AB57A1"/>
    <w:rsid w:val="00B439BB"/>
    <w:rsid w:val="00BC0ED0"/>
    <w:rsid w:val="00C82347"/>
    <w:rsid w:val="00CD6389"/>
    <w:rsid w:val="00CE5962"/>
    <w:rsid w:val="00CF0170"/>
    <w:rsid w:val="00EA7490"/>
    <w:rsid w:val="00ED6BDE"/>
    <w:rsid w:val="00F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2F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FCB"/>
  </w:style>
  <w:style w:type="paragraph" w:styleId="a4">
    <w:name w:val="Body Text"/>
    <w:basedOn w:val="a"/>
    <w:link w:val="a5"/>
    <w:rsid w:val="00112F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rsid w:val="00112FC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Знак Знак1 Знак"/>
    <w:basedOn w:val="a"/>
    <w:rsid w:val="00A655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A65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55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2F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FCB"/>
  </w:style>
  <w:style w:type="paragraph" w:styleId="a4">
    <w:name w:val="Body Text"/>
    <w:basedOn w:val="a"/>
    <w:link w:val="a5"/>
    <w:rsid w:val="00112F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rsid w:val="00112FC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Знак Знак1 Знак"/>
    <w:basedOn w:val="a"/>
    <w:rsid w:val="00A655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A65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55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SAD-486-5</dc:creator>
  <cp:lastModifiedBy>Perceptron</cp:lastModifiedBy>
  <cp:revision>4</cp:revision>
  <dcterms:created xsi:type="dcterms:W3CDTF">2015-03-10T10:56:00Z</dcterms:created>
  <dcterms:modified xsi:type="dcterms:W3CDTF">2015-03-17T19:34:00Z</dcterms:modified>
</cp:coreProperties>
</file>