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F4ADA" w:rsidRPr="00A537E8" w:rsidTr="00255868">
        <w:tc>
          <w:tcPr>
            <w:tcW w:w="9855" w:type="dxa"/>
            <w:shd w:val="clear" w:color="auto" w:fill="auto"/>
          </w:tcPr>
          <w:p w:rsidR="009F4ADA" w:rsidRPr="00A537E8" w:rsidRDefault="009F4ADA" w:rsidP="0025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</w:t>
            </w:r>
          </w:p>
          <w:p w:rsidR="009F4ADA" w:rsidRPr="00A537E8" w:rsidRDefault="009F4ADA" w:rsidP="002558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A537E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876300" cy="641350"/>
                  <wp:effectExtent l="0" t="0" r="0" b="6350"/>
                  <wp:docPr id="2" name="Рисунок 2" descr="Описание: Копия ПЕРЕДЕЛА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ПЕРЕДЕЛА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ADA" w:rsidRPr="00A537E8" w:rsidRDefault="009F4ADA" w:rsidP="0025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Центр психолого-медико-социального сопровождения «Эхо»</w:t>
            </w:r>
          </w:p>
          <w:p w:rsidR="009F4ADA" w:rsidRPr="00A537E8" w:rsidRDefault="009F4ADA" w:rsidP="002558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4ADA" w:rsidRPr="00A537E8" w:rsidRDefault="007806DA" w:rsidP="002558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9F4ADA" w:rsidRPr="00A537E8">
              <w:rPr>
                <w:rFonts w:ascii="Times New Roman" w:hAnsi="Times New Roman" w:cs="Times New Roman"/>
                <w:b/>
                <w:bCs/>
              </w:rPr>
              <w:t>ГБОУ СО «ЦПМСС «Эхо»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F4ADA" w:rsidRPr="00A537E8" w:rsidRDefault="009F4ADA" w:rsidP="0025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ADA" w:rsidRPr="00A537E8" w:rsidRDefault="009F4ADA" w:rsidP="009F4A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E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F4ADA" w:rsidRPr="00A537E8" w:rsidRDefault="009F4ADA" w:rsidP="009F4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ADA" w:rsidRPr="00A537E8" w:rsidRDefault="009F4ADA" w:rsidP="009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53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7E8">
        <w:rPr>
          <w:rFonts w:ascii="Times New Roman" w:hAnsi="Times New Roman" w:cs="Times New Roman"/>
          <w:b/>
          <w:sz w:val="28"/>
          <w:szCs w:val="24"/>
        </w:rPr>
        <w:t>РЕГИОНАЛЬНОГО ПРАКТИКО-ОРИЕНТИРОВАННОГО СЕМИНАРА</w:t>
      </w:r>
    </w:p>
    <w:p w:rsidR="009F4ADA" w:rsidRPr="00A537E8" w:rsidRDefault="009F4ADA" w:rsidP="009F4ADA">
      <w:pPr>
        <w:pStyle w:val="5"/>
        <w:numPr>
          <w:ilvl w:val="4"/>
          <w:numId w:val="1"/>
        </w:numPr>
        <w:tabs>
          <w:tab w:val="left" w:pos="0"/>
        </w:tabs>
        <w:spacing w:before="120" w:line="276" w:lineRule="auto"/>
        <w:ind w:right="-346"/>
        <w:jc w:val="center"/>
        <w:rPr>
          <w:rFonts w:cs="Times New Roman"/>
          <w:i w:val="0"/>
          <w:sz w:val="28"/>
          <w:szCs w:val="24"/>
          <w:lang w:val="ru-RU"/>
        </w:rPr>
      </w:pPr>
    </w:p>
    <w:p w:rsidR="009F4ADA" w:rsidRPr="00A537E8" w:rsidRDefault="009F4ADA" w:rsidP="009F4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DA" w:rsidRPr="00A537E8" w:rsidRDefault="009F4ADA" w:rsidP="009F4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7E8">
        <w:rPr>
          <w:rFonts w:ascii="Times New Roman" w:hAnsi="Times New Roman" w:cs="Times New Roman"/>
          <w:b/>
          <w:sz w:val="32"/>
          <w:szCs w:val="32"/>
        </w:rPr>
        <w:t xml:space="preserve">Формирование жизненных компетенций </w:t>
      </w: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7E8">
        <w:rPr>
          <w:rFonts w:ascii="Times New Roman" w:hAnsi="Times New Roman" w:cs="Times New Roman"/>
          <w:b/>
          <w:sz w:val="32"/>
          <w:szCs w:val="32"/>
        </w:rPr>
        <w:t>обучающихся с ограниченными возможностями здоровья</w:t>
      </w: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E8">
        <w:rPr>
          <w:rFonts w:ascii="Times New Roman" w:hAnsi="Times New Roman" w:cs="Times New Roman"/>
          <w:b/>
          <w:sz w:val="32"/>
          <w:szCs w:val="32"/>
        </w:rPr>
        <w:t xml:space="preserve"> в процессе реализации ФГОС </w:t>
      </w:r>
    </w:p>
    <w:p w:rsidR="00A936B2" w:rsidRPr="00A537E8" w:rsidRDefault="00A936B2" w:rsidP="009F4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B2" w:rsidRPr="00A537E8" w:rsidRDefault="00A936B2" w:rsidP="009F4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6B2" w:rsidRPr="00A537E8" w:rsidRDefault="00A936B2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AFB" w:rsidRDefault="00EB6AFB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ADA" w:rsidRPr="00A537E8" w:rsidRDefault="009F4ADA" w:rsidP="009F4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537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r w:rsidRPr="00A53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мая 201</w:t>
      </w:r>
      <w:r w:rsidR="00DD0065" w:rsidRPr="00A537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Pr="00A537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53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9F4ADA" w:rsidRPr="00A537E8" w:rsidRDefault="00F4627A" w:rsidP="00A936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9F4ADA" w:rsidRPr="00A53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Екатеринбург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654"/>
        <w:gridCol w:w="1418"/>
      </w:tblGrid>
      <w:tr w:rsidR="009F4ADA" w:rsidRPr="00A537E8" w:rsidTr="00EB6AFB">
        <w:trPr>
          <w:trHeight w:val="664"/>
        </w:trPr>
        <w:tc>
          <w:tcPr>
            <w:tcW w:w="1560" w:type="dxa"/>
          </w:tcPr>
          <w:p w:rsidR="009F4ADA" w:rsidRPr="00A537E8" w:rsidRDefault="003B5C96" w:rsidP="003B4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</w:t>
            </w:r>
            <w:r w:rsidR="003B4F76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0 -10.0</w:t>
            </w:r>
            <w:r w:rsidR="009F4ADA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9F4ADA" w:rsidRPr="00A537E8" w:rsidRDefault="009F4ADA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  <w:r w:rsidR="003B4F76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4F76" w:rsidRPr="00A537E8" w:rsidRDefault="009F4ADA" w:rsidP="003B4F76">
            <w:pPr>
              <w:spacing w:after="0" w:line="240" w:lineRule="auto"/>
              <w:ind w:right="-147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Презентация достижений обучающихся </w:t>
            </w:r>
            <w:r w:rsidR="003B4F76" w:rsidRPr="00A537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 выставка детского творчества</w:t>
            </w:r>
          </w:p>
        </w:tc>
        <w:tc>
          <w:tcPr>
            <w:tcW w:w="1418" w:type="dxa"/>
          </w:tcPr>
          <w:p w:rsidR="009F4ADA" w:rsidRPr="00A537E8" w:rsidRDefault="009F4ADA" w:rsidP="003B4F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  <w:p w:rsidR="009F4ADA" w:rsidRPr="00A537E8" w:rsidRDefault="009F4ADA" w:rsidP="00413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этаж</w:t>
            </w:r>
          </w:p>
        </w:tc>
      </w:tr>
      <w:tr w:rsidR="00886294" w:rsidRPr="00A537E8" w:rsidTr="00EB6AFB">
        <w:trPr>
          <w:trHeight w:val="2308"/>
        </w:trPr>
        <w:tc>
          <w:tcPr>
            <w:tcW w:w="10632" w:type="dxa"/>
            <w:gridSpan w:val="3"/>
          </w:tcPr>
          <w:p w:rsidR="004324C9" w:rsidRPr="00A537E8" w:rsidRDefault="002449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</w:t>
            </w:r>
            <w:r w:rsidR="00D74423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324C9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кабинет №</w:t>
            </w:r>
            <w:r w:rsidR="00A36C7F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2.11</w:t>
            </w:r>
            <w:r w:rsidR="00866601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601" w:rsidRPr="003C76A6">
              <w:rPr>
                <w:rFonts w:ascii="Times New Roman" w:hAnsi="Times New Roman" w:cs="Times New Roman"/>
                <w:sz w:val="24"/>
                <w:szCs w:val="24"/>
              </w:rPr>
              <w:t>(учебный корпус)</w:t>
            </w:r>
          </w:p>
          <w:p w:rsidR="0024497F" w:rsidRPr="002E73A7" w:rsidRDefault="002449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86C" w:rsidRPr="00A537E8" w:rsidRDefault="00886294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педагогических работников в сфере общего образования)</w:t>
            </w:r>
          </w:p>
          <w:p w:rsidR="00B97B76" w:rsidRPr="002E73A7" w:rsidRDefault="00B97B76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B76" w:rsidRPr="00A537E8" w:rsidRDefault="00B97B76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секции</w:t>
            </w:r>
            <w:r w:rsidR="00F770FF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7B76" w:rsidRPr="00A537E8" w:rsidRDefault="00B97B76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Серегина Ирина Ивановна,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коррекционному образованию ГБОУ СО «ЦПМСС «Эхо»</w:t>
            </w:r>
          </w:p>
          <w:p w:rsidR="00866DF9" w:rsidRPr="00A537E8" w:rsidRDefault="00B97B76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Мусина Ксения Александровна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учитель ГБОУ СО «ЦПМСС «Эхо»</w:t>
            </w:r>
          </w:p>
        </w:tc>
      </w:tr>
      <w:tr w:rsidR="0024497F" w:rsidRPr="00A537E8" w:rsidTr="00EB6AFB">
        <w:trPr>
          <w:trHeight w:val="1997"/>
        </w:trPr>
        <w:tc>
          <w:tcPr>
            <w:tcW w:w="10632" w:type="dxa"/>
            <w:gridSpan w:val="3"/>
          </w:tcPr>
          <w:p w:rsidR="00BF4DA1" w:rsidRPr="00A537E8" w:rsidRDefault="002449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семинара</w:t>
            </w:r>
          </w:p>
          <w:p w:rsidR="0024497F" w:rsidRPr="002E73A7" w:rsidRDefault="002449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32AA" w:rsidRPr="00A537E8" w:rsidRDefault="00AD32AA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 воспитанниками ГБОУ СО «ЦПМСС «Эхо» (видеотрансляция)</w:t>
            </w:r>
          </w:p>
          <w:p w:rsidR="00AD32AA" w:rsidRPr="002E73A7" w:rsidRDefault="00AD32AA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497F" w:rsidRPr="00A537E8" w:rsidRDefault="002449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Вступительное слово и регламент работы семинара </w:t>
            </w:r>
            <w:r w:rsidR="00AD32AA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(видеотрансляция)</w:t>
            </w:r>
          </w:p>
          <w:p w:rsidR="008E0730" w:rsidRPr="00A537E8" w:rsidRDefault="0024497F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Баженов</w:t>
            </w:r>
            <w:r w:rsidR="006B6D1F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</w:t>
            </w:r>
            <w:r w:rsidR="006B6D1F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Леонидовн</w:t>
            </w:r>
            <w:r w:rsidR="006B6D1F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и.о. директора ГБОУ СО </w:t>
            </w:r>
            <w:r w:rsidR="004324C9" w:rsidRPr="00A53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5F3" w:rsidRPr="00A537E8">
              <w:rPr>
                <w:rFonts w:ascii="Times New Roman" w:hAnsi="Times New Roman" w:cs="Times New Roman"/>
                <w:sz w:val="24"/>
                <w:szCs w:val="24"/>
              </w:rPr>
              <w:t>ЦПМСС «Эхо»</w:t>
            </w:r>
          </w:p>
        </w:tc>
      </w:tr>
      <w:tr w:rsidR="008E0730" w:rsidRPr="00A537E8" w:rsidTr="00EB6AFB">
        <w:trPr>
          <w:trHeight w:val="7912"/>
        </w:trPr>
        <w:tc>
          <w:tcPr>
            <w:tcW w:w="10632" w:type="dxa"/>
            <w:gridSpan w:val="3"/>
          </w:tcPr>
          <w:p w:rsidR="008E0730" w:rsidRPr="00A537E8" w:rsidRDefault="00E37C0A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жизненных компетенций у детей с нарушенным слухом с использованием ресурсов социального партнёрства</w:t>
            </w:r>
          </w:p>
          <w:p w:rsidR="00A36C7F" w:rsidRPr="00A537E8" w:rsidRDefault="00A36C7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Серегина Ирина Ивановна,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коррекционному образованию ГБОУ СО «ЦПМСС «Эхо»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 по формированию жизненных компетенций в Отделении дистанционного образования</w:t>
            </w: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Стюнина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Марина Михайловна, 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ГБУ СО ЦППМСП «Ресурс»</w:t>
            </w:r>
          </w:p>
          <w:p w:rsidR="008E0730" w:rsidRPr="002E73A7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базовых </w:t>
            </w:r>
            <w:r w:rsidR="00A36C7F"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универсальных учебных действий</w:t>
            </w: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детей с ОВЗ через внеурочную деятельность</w:t>
            </w: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Борисенко Лилия Николаевна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МАОУ СОШ № 157 Кировского района г. Екатеринбурга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жизненно важных навыков у воспитанников с нарушением интеллекта в условиях школы-интерната</w:t>
            </w: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Хатькова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Тамара Егоровна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 школы-интерната, реализующего адаптированные основные общеобразовательные программы, структурного подразделения ГБПОУ «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гуманитарно-технологический техникум» 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по формированию жизненных компетенций у обучающихся с ОВЗ на занятиях педагога-психолога</w:t>
            </w:r>
            <w:proofErr w:type="gramEnd"/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Шнурковская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Яна Витальевна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 МАОУ «СОШ № 10» городского округа Ревда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детей с ОВЗ в общеобразовательной организации</w:t>
            </w: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Именных</w:t>
            </w:r>
            <w:proofErr w:type="gram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Светлана Викторовна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учитель-дефектолог, педагог-психолог МАОУ СОШ № 4 городского округа Сухой Лог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30" w:rsidRPr="00A537E8" w:rsidRDefault="008E0730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выступлений. Итоги работы секции № 1</w:t>
            </w:r>
          </w:p>
        </w:tc>
      </w:tr>
      <w:tr w:rsidR="001E14C5" w:rsidRPr="00A537E8" w:rsidTr="00EB6AFB">
        <w:trPr>
          <w:trHeight w:val="372"/>
        </w:trPr>
        <w:tc>
          <w:tcPr>
            <w:tcW w:w="10632" w:type="dxa"/>
            <w:gridSpan w:val="3"/>
          </w:tcPr>
          <w:p w:rsidR="008A186C" w:rsidRPr="00A537E8" w:rsidRDefault="008A186C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</w:t>
            </w:r>
            <w:r w:rsidR="00D74423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324C9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324C9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8A186C" w:rsidRPr="002E73A7" w:rsidRDefault="008A186C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14C5" w:rsidRPr="00A537E8" w:rsidRDefault="001E14C5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 2 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(для педагогических работников в сфере дошкольного образования)</w:t>
            </w:r>
          </w:p>
          <w:p w:rsidR="00F770FF" w:rsidRPr="002E73A7" w:rsidRDefault="00F770F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FF" w:rsidRPr="00A537E8" w:rsidRDefault="00F770F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 w:rsidR="00977414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секции № 2: </w:t>
            </w:r>
          </w:p>
          <w:p w:rsidR="00AE7935" w:rsidRPr="00A537E8" w:rsidRDefault="00F770F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Баженова Валентина Леонидовна,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организационно-педагогической работе ГБОУ СО «ЦПМСС «Эхо»</w:t>
            </w:r>
          </w:p>
          <w:p w:rsidR="00977414" w:rsidRPr="00A537E8" w:rsidRDefault="00977414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="00C41D86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1D86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="00C41D86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1D86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Ирфановна</w:t>
            </w:r>
            <w:proofErr w:type="spellEnd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41D86" w:rsidRPr="00A537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ГБОУ СО «ЦПМСС «Эхо»</w:t>
            </w:r>
          </w:p>
        </w:tc>
      </w:tr>
      <w:tr w:rsidR="00A72AB9" w:rsidRPr="00A537E8" w:rsidTr="004C18CA">
        <w:trPr>
          <w:trHeight w:val="1704"/>
        </w:trPr>
        <w:tc>
          <w:tcPr>
            <w:tcW w:w="10632" w:type="dxa"/>
            <w:gridSpan w:val="3"/>
          </w:tcPr>
          <w:p w:rsidR="00A72AB9" w:rsidRPr="00A537E8" w:rsidRDefault="00A72AB9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Открытие семинара</w:t>
            </w:r>
          </w:p>
          <w:p w:rsidR="00A72AB9" w:rsidRPr="002E73A7" w:rsidRDefault="00A72AB9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AB9" w:rsidRPr="00A537E8" w:rsidRDefault="00A72AB9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 воспитанниками ГБОУ СО «ЦПМСС «Эхо»</w:t>
            </w:r>
          </w:p>
          <w:p w:rsidR="00A72AB9" w:rsidRPr="002E73A7" w:rsidRDefault="00A72AB9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AB9" w:rsidRPr="00A537E8" w:rsidRDefault="00A72AB9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Вступительное слово и регламент работы семинара </w:t>
            </w:r>
          </w:p>
          <w:p w:rsidR="008E0730" w:rsidRPr="00A537E8" w:rsidRDefault="00A72AB9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Баженова Валентина Леонидовна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и.о. директора ГБОУ СО «ЦПМСС «Эхо»</w:t>
            </w:r>
          </w:p>
        </w:tc>
      </w:tr>
      <w:tr w:rsidR="008E0730" w:rsidRPr="00A537E8" w:rsidTr="004C18CA">
        <w:trPr>
          <w:trHeight w:val="8644"/>
        </w:trPr>
        <w:tc>
          <w:tcPr>
            <w:tcW w:w="10632" w:type="dxa"/>
            <w:gridSpan w:val="3"/>
          </w:tcPr>
          <w:p w:rsidR="008E0730" w:rsidRPr="00A537E8" w:rsidRDefault="00E37C0A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жизненных компетенций у детей с нарушенным слухом с использованием ресурсов социального партнёрства</w:t>
            </w:r>
          </w:p>
          <w:p w:rsidR="0077169F" w:rsidRPr="00A537E8" w:rsidRDefault="0077169F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Баженова Валентина Леонидовна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02C" w:rsidRPr="00A53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организационно-педагогической работе ГБОУ СО «ЦПМСС «Эхо»</w:t>
            </w:r>
          </w:p>
          <w:p w:rsidR="008E0730" w:rsidRPr="002E73A7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общекультурной компетенции у дошкольников с ОВЗ в музыкальной деятельности</w:t>
            </w: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Невинная Наталья Игоревна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руководитель МБДОУ – детский сад компенсирующего вида № 253 Октябрьского  района г. Екатеринбурга</w:t>
            </w:r>
          </w:p>
          <w:p w:rsidR="008E0730" w:rsidRPr="002E73A7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жизненных компетенций у детей с нарушениями функций опорно-двигательного аппарата (из опыта работы ДОУ)</w:t>
            </w: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Данькина Наталья Вячеславовна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- логопед МАДОУ «Детский сад № 52 «Рябинка» комбинированного вида»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Верхнесалдинского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коммуникативной способности, как условие формирования предпосылок универсальных учебных действий у старших дошкольников с ОВЗ посредством использования технологии «Построй свою историю»</w:t>
            </w: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Кукарцева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Елена Юрьевна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учитель-логопед МАДОУ детский сад комбинированного вида № 39 «Родничок» Невьянского городского округа</w:t>
            </w:r>
          </w:p>
          <w:p w:rsidR="008E0730" w:rsidRPr="002E73A7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E76F1" w:rsidRPr="00A537E8" w:rsidRDefault="00CE76F1" w:rsidP="00CE7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возможностей песочной терапии в работе с детьми с ОВЗ</w:t>
            </w:r>
          </w:p>
          <w:p w:rsidR="00CE76F1" w:rsidRPr="00A537E8" w:rsidRDefault="00CE76F1" w:rsidP="00CE7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Шитова Любовь Николаевна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 МАОУ СОШ № 1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Кушвинского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CE76F1" w:rsidRPr="002E73A7" w:rsidRDefault="00CE76F1" w:rsidP="00CE7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E76F1" w:rsidRPr="00A537E8" w:rsidRDefault="00CE76F1" w:rsidP="00CE7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сопровождение ребенка с РАС в условиях </w:t>
            </w:r>
            <w:proofErr w:type="spellStart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логопункта</w:t>
            </w:r>
            <w:proofErr w:type="spellEnd"/>
          </w:p>
          <w:p w:rsidR="008E0730" w:rsidRPr="00A537E8" w:rsidRDefault="00CE76F1" w:rsidP="00CE7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Григас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Людмила Викторовна,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учитель-логопед МАДОУ детский сад комбинированного вида № 39 «Родничок» Невьянского городского округа</w:t>
            </w:r>
          </w:p>
          <w:p w:rsidR="008E0730" w:rsidRPr="002E73A7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социальной адаптации детей с ОВЗ в условиях ДОУ</w:t>
            </w:r>
          </w:p>
          <w:p w:rsidR="008E0730" w:rsidRPr="00A537E8" w:rsidRDefault="008E0730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Верещагина Евгения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Анатольевна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 МБДОУ № 2 городского округа Карпинск</w:t>
            </w:r>
          </w:p>
          <w:p w:rsidR="008E0730" w:rsidRPr="002E73A7" w:rsidRDefault="008E0730" w:rsidP="000C0D1C">
            <w:pPr>
              <w:tabs>
                <w:tab w:val="left" w:pos="743"/>
                <w:tab w:val="left" w:pos="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30" w:rsidRPr="00A537E8" w:rsidRDefault="008E0730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выступлений. Итоги работы секции № 2</w:t>
            </w:r>
          </w:p>
        </w:tc>
      </w:tr>
      <w:tr w:rsidR="008E0730" w:rsidRPr="00A537E8" w:rsidTr="00EB6AFB">
        <w:trPr>
          <w:trHeight w:val="172"/>
        </w:trPr>
        <w:tc>
          <w:tcPr>
            <w:tcW w:w="10632" w:type="dxa"/>
            <w:gridSpan w:val="3"/>
          </w:tcPr>
          <w:p w:rsidR="008E0730" w:rsidRPr="00A537E8" w:rsidRDefault="008E0730" w:rsidP="000C0D1C">
            <w:pPr>
              <w:tabs>
                <w:tab w:val="left" w:pos="743"/>
                <w:tab w:val="left" w:pos="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</w:t>
            </w:r>
            <w:r w:rsidR="00D74423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к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абинет №</w:t>
            </w:r>
            <w:r w:rsidR="00977414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="00EE4B30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B30" w:rsidRPr="003C76A6">
              <w:rPr>
                <w:rFonts w:ascii="Times New Roman" w:hAnsi="Times New Roman" w:cs="Times New Roman"/>
                <w:sz w:val="24"/>
                <w:szCs w:val="24"/>
              </w:rPr>
              <w:t>(учебный корпус)</w:t>
            </w:r>
          </w:p>
          <w:p w:rsidR="008E0730" w:rsidRPr="004C18CA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 3 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специалистов по вопросам психолого-педагогического и </w:t>
            </w:r>
            <w:proofErr w:type="gramStart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медико-социального</w:t>
            </w:r>
            <w:proofErr w:type="gramEnd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сопровождения детей дошкольного возраста)</w:t>
            </w: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30" w:rsidRPr="00A537E8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секции № 3: </w:t>
            </w:r>
          </w:p>
          <w:p w:rsidR="008E0730" w:rsidRPr="00A537E8" w:rsidRDefault="000C0D1C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Козлова Валентина Петровна</w:t>
            </w:r>
            <w:r w:rsidR="008E0730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E0730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по научно-методической работе и информационным технологиям</w:t>
            </w:r>
            <w:r w:rsidR="008E0730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ГБОУ СО «ЦПМСС «Эхо»</w:t>
            </w:r>
          </w:p>
          <w:p w:rsidR="00A537E8" w:rsidRDefault="000C0D1C" w:rsidP="0020220A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Родионова Лариса Григорьевна</w:t>
            </w:r>
            <w:r w:rsidR="008E0730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социально-педагогической работы</w:t>
            </w:r>
            <w:r w:rsidR="008E0730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ГБОУ СО «ЦПМСС «Эхо»</w:t>
            </w:r>
          </w:p>
          <w:p w:rsidR="004C18CA" w:rsidRPr="004C18CA" w:rsidRDefault="004C18CA" w:rsidP="0020220A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1E14C5" w:rsidRPr="00A537E8" w:rsidTr="00EB6AFB">
        <w:trPr>
          <w:trHeight w:val="570"/>
        </w:trPr>
        <w:tc>
          <w:tcPr>
            <w:tcW w:w="10632" w:type="dxa"/>
            <w:gridSpan w:val="3"/>
          </w:tcPr>
          <w:p w:rsidR="007C0E3B" w:rsidRPr="00A537E8" w:rsidRDefault="007C0E3B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семинара</w:t>
            </w:r>
          </w:p>
          <w:p w:rsidR="007C0E3B" w:rsidRPr="002E73A7" w:rsidRDefault="007C0E3B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0E3B" w:rsidRPr="00A537E8" w:rsidRDefault="007C0E3B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 воспитанниками ГБОУ СО «ЦПМСС «Эхо» (видеотрансляция)</w:t>
            </w:r>
          </w:p>
          <w:p w:rsidR="007C0E3B" w:rsidRPr="002E73A7" w:rsidRDefault="007C0E3B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0E3B" w:rsidRPr="00A537E8" w:rsidRDefault="007C0E3B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Вступительное слово и регламент работы семинара 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(видеотрансляция)</w:t>
            </w:r>
          </w:p>
          <w:p w:rsidR="007C0E3B" w:rsidRPr="00A537E8" w:rsidRDefault="007C0E3B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Баженовой Валентины Леонидовны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и.о. директора ГБОУ СО «ЦПМСС «Эхо»</w:t>
            </w:r>
          </w:p>
        </w:tc>
      </w:tr>
      <w:tr w:rsidR="008E0730" w:rsidRPr="00A537E8" w:rsidTr="004C18CA">
        <w:trPr>
          <w:trHeight w:val="8933"/>
        </w:trPr>
        <w:tc>
          <w:tcPr>
            <w:tcW w:w="10632" w:type="dxa"/>
            <w:gridSpan w:val="3"/>
          </w:tcPr>
          <w:p w:rsidR="008E0730" w:rsidRPr="00A537E8" w:rsidRDefault="00E37C0A" w:rsidP="000C0D1C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жизненных компетенций у детей с нарушенным слухом с использованием ресурсов социального партнёрства</w:t>
            </w:r>
          </w:p>
          <w:p w:rsidR="0077169F" w:rsidRPr="00A537E8" w:rsidRDefault="0077169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Родионова Лариса Григорьевна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социально-педагогической работы ГБОУ СО «ЦПМСС «Эхо»</w:t>
            </w:r>
          </w:p>
          <w:p w:rsidR="0077169F" w:rsidRPr="00A537E8" w:rsidRDefault="0077169F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6F1" w:rsidRPr="00A537E8" w:rsidRDefault="00CE76F1" w:rsidP="00CE76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Вариативность методов и технологий обучения детей</w:t>
            </w:r>
          </w:p>
          <w:p w:rsidR="00CE76F1" w:rsidRPr="00A537E8" w:rsidRDefault="00CE76F1" w:rsidP="00CE7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Галеева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Вакифовна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учитель-логопед МДОУ - детский сад «Звездочка» комбинированного вида Качканарского городского округа</w:t>
            </w:r>
          </w:p>
          <w:p w:rsidR="00CE76F1" w:rsidRPr="00A537E8" w:rsidRDefault="00CE76F1" w:rsidP="00CE76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6F1" w:rsidRPr="00A537E8" w:rsidRDefault="00CE76F1" w:rsidP="00CE76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жизненных компетенций детей с ограниченными возможностями здоровья дошкольного возраста в условиях инклюзивной практики </w:t>
            </w:r>
          </w:p>
          <w:p w:rsidR="00CE76F1" w:rsidRPr="00A537E8" w:rsidRDefault="00CE76F1" w:rsidP="00CE7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Анохина Наталья Владимировна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заведующего по воспитательно-методической работе МДОУ - детский сад «Звездочка» комбинированного вида Качканарского городского округа</w:t>
            </w:r>
          </w:p>
          <w:p w:rsidR="00CE76F1" w:rsidRPr="00A537E8" w:rsidRDefault="00CE76F1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психолого-педагогического сопровождения детей с ОВЗ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Комина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Наталия Николаевна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 МАДОУ детский сад № 1 «Карусель» Невьянского городского округа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проектов как средство коррекционной помощи дошкольникам с ОВЗ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Кузнецова Алёна Анатольевна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учитель-дефектолог МАДОУ «Гармония» д/с № 46 «Золотой ключик»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семей, имеющих ребенка с ОВЗ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Логинова Екатерина Александровна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 МДОУ - детский сад «Звездочка» комбинированного вида Качканарского городского округа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сопровождения родителей (законных представителей) в рамках группы комбинированной направленности</w:t>
            </w:r>
          </w:p>
          <w:p w:rsidR="008E0730" w:rsidRPr="00A537E8" w:rsidRDefault="008E0730" w:rsidP="000C0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Жаворонкова Людмила Геннадьевна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 МДОУ - детский сад «Звездочка» комбинированного вида Качканарского городского округа</w:t>
            </w:r>
          </w:p>
          <w:p w:rsidR="008E0730" w:rsidRPr="0020220A" w:rsidRDefault="008E0730" w:rsidP="000C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7C4" w:rsidRPr="00A537E8" w:rsidRDefault="008E0730" w:rsidP="00A53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выступлений. Итоги работы секции</w:t>
            </w:r>
            <w:r w:rsidR="00AD57C4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</w:tr>
      <w:tr w:rsidR="0087605E" w:rsidRPr="00A537E8" w:rsidTr="00EB6AFB">
        <w:trPr>
          <w:trHeight w:val="776"/>
        </w:trPr>
        <w:tc>
          <w:tcPr>
            <w:tcW w:w="10632" w:type="dxa"/>
            <w:gridSpan w:val="3"/>
          </w:tcPr>
          <w:p w:rsidR="007C0E3B" w:rsidRPr="002E73A7" w:rsidRDefault="007C0E3B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778F" w:rsidRPr="00A537E8" w:rsidRDefault="0058778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7A07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7A07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</w:t>
            </w:r>
            <w:r w:rsidR="00907A07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4627A" w:rsidRPr="00A537E8" w:rsidRDefault="0087605E" w:rsidP="00A5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з</w:t>
            </w:r>
            <w:r w:rsidR="008E0730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анятия </w:t>
            </w:r>
            <w:r w:rsidR="0001629B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мастер-классы </w:t>
            </w:r>
            <w:r w:rsidR="008E0730"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специалистов и педагогов</w:t>
            </w:r>
          </w:p>
          <w:p w:rsidR="00A537E8" w:rsidRPr="002E73A7" w:rsidRDefault="00A537E8" w:rsidP="00A5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776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приемов логопедического массажа на индивидуальных занятиях с детьми с </w:t>
            </w:r>
            <w:r w:rsidR="00027CA6"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тяжелыми нарушениями развития</w:t>
            </w:r>
          </w:p>
          <w:p w:rsidR="0081003F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Зырянова Наталия </w:t>
            </w: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Алимовна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учитель-логопед МАУ </w:t>
            </w:r>
            <w:proofErr w:type="gram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консультирования для детей, нуждающихся в психолого-педагогической и медико-социальной помощи»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3C76A6" w:rsidRPr="00A537E8" w:rsidRDefault="003C76A6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1.15</w:t>
            </w:r>
          </w:p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</w:rPr>
            </w:pPr>
            <w:r w:rsidRPr="004C18CA">
              <w:rPr>
                <w:rFonts w:ascii="Times New Roman" w:hAnsi="Times New Roman" w:cs="Times New Roman"/>
                <w:bCs/>
              </w:rPr>
              <w:t>(учебный корпус)</w:t>
            </w:r>
          </w:p>
        </w:tc>
      </w:tr>
      <w:tr w:rsidR="0081003F" w:rsidRPr="00A537E8" w:rsidTr="00EB6AFB">
        <w:trPr>
          <w:trHeight w:val="776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Внеклассное занятие «Формирование жизненных компетенций у детей с использованием LEGO технологий» (6 класс)</w:t>
            </w:r>
          </w:p>
          <w:p w:rsidR="0081003F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Юровских Евгения Васильевна</w:t>
            </w:r>
            <w:r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воспитатель </w:t>
            </w:r>
            <w:r w:rsidR="00F14619"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  <w:p w:rsidR="003C76A6" w:rsidRPr="003C76A6" w:rsidRDefault="003C76A6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2.1</w:t>
            </w:r>
          </w:p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</w:rPr>
            </w:pPr>
            <w:r w:rsidRPr="004C18CA">
              <w:rPr>
                <w:rFonts w:ascii="Times New Roman" w:hAnsi="Times New Roman" w:cs="Times New Roman"/>
                <w:bCs/>
              </w:rPr>
              <w:t>(учебный корпус)</w:t>
            </w:r>
          </w:p>
        </w:tc>
      </w:tr>
      <w:tr w:rsidR="0081003F" w:rsidRPr="00A537E8" w:rsidTr="00EB6AFB">
        <w:trPr>
          <w:trHeight w:val="776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Коррекция эмоциональной сферы детей с ОВЗ посредством развивающей технологии </w:t>
            </w:r>
            <w:proofErr w:type="spellStart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куклотерапии</w:t>
            </w:r>
            <w:proofErr w:type="spellEnd"/>
          </w:p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Шишлова Татьяна Викторовна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 МАДОУ детский сад «Страна чудес»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</w:t>
            </w:r>
          </w:p>
          <w:p w:rsidR="0081003F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Макаренко Людмила Николаевна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 МАДОУ детский сад «Страна чудес»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3C76A6" w:rsidRPr="00A537E8" w:rsidRDefault="003C76A6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 xml:space="preserve">Кабинет 2.1 </w:t>
            </w:r>
            <w:r w:rsidRPr="004C18CA">
              <w:rPr>
                <w:rFonts w:ascii="Times New Roman" w:hAnsi="Times New Roman" w:cs="Times New Roman"/>
                <w:bCs/>
              </w:rPr>
              <w:t>(пристрой)</w:t>
            </w:r>
          </w:p>
        </w:tc>
      </w:tr>
      <w:tr w:rsidR="0081003F" w:rsidRPr="00A537E8" w:rsidTr="00EB6AFB">
        <w:trPr>
          <w:trHeight w:val="776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деятельность. Художественное творчество. Объемный  арт-объект  «Сказочный  Домик» (2 класс)</w:t>
            </w:r>
          </w:p>
          <w:p w:rsidR="0081003F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Наталья Борисовна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 w:rsidRPr="00A53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  <w:p w:rsidR="003C76A6" w:rsidRPr="003C76A6" w:rsidRDefault="003C76A6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2.3</w:t>
            </w:r>
          </w:p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</w:rPr>
            </w:pPr>
            <w:r w:rsidRPr="004C18CA">
              <w:rPr>
                <w:rFonts w:ascii="Times New Roman" w:hAnsi="Times New Roman" w:cs="Times New Roman"/>
                <w:bCs/>
              </w:rPr>
              <w:t>(пристрой)</w:t>
            </w:r>
          </w:p>
        </w:tc>
      </w:tr>
      <w:tr w:rsidR="0081003F" w:rsidRPr="00A537E8" w:rsidTr="00EB6AFB">
        <w:trPr>
          <w:trHeight w:val="776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Декоративно-прикладное искусство (</w:t>
            </w:r>
            <w:proofErr w:type="spellStart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квиллинг</w:t>
            </w:r>
            <w:proofErr w:type="spellEnd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как средство формирования жизненного опыта у детей с нарушением интеллекта</w:t>
            </w:r>
          </w:p>
          <w:p w:rsidR="0081003F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Вахрамеева Светлана Владимировна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 ГБПОУ «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гуманитарно-технологический техникум» 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структурное подразделение школа-интернат, реализующая адаптированные основные  общеобразовательные программы </w:t>
            </w:r>
          </w:p>
          <w:p w:rsidR="003C76A6" w:rsidRPr="003C76A6" w:rsidRDefault="003C76A6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2.5</w:t>
            </w:r>
          </w:p>
          <w:p w:rsidR="0081003F" w:rsidRPr="004C18CA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</w:tc>
      </w:tr>
      <w:tr w:rsidR="0081003F" w:rsidRPr="00A537E8" w:rsidTr="003C76A6">
        <w:trPr>
          <w:trHeight w:val="1194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 «Мастерская народной игрушки». Изготовление куклы из деревянной ложки</w:t>
            </w:r>
          </w:p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Шевченко Наталья Владимировна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 начальных классов МАОУ 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СОШ № 165 Кировского района г. Екатеринбурга</w:t>
            </w: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2.7</w:t>
            </w:r>
          </w:p>
          <w:p w:rsidR="0081003F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3C76A6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6A6" w:rsidRPr="004C18CA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03F" w:rsidRPr="00A537E8" w:rsidTr="00EB6AFB">
        <w:trPr>
          <w:trHeight w:val="429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коммуникативных компетенций обучающихся начальной школы на групповых психологических занятиях «Мы дружные» 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 класс)</w:t>
            </w:r>
          </w:p>
          <w:p w:rsidR="0081003F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Губина Ольга Васильевна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="00F14619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  <w:p w:rsidR="003C76A6" w:rsidRPr="003C76A6" w:rsidRDefault="003C76A6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03F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 xml:space="preserve">Кабинет 2.9 </w:t>
            </w:r>
            <w:r w:rsidR="003C76A6"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3C76A6" w:rsidRPr="004C18CA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03F" w:rsidRPr="00A537E8" w:rsidTr="00EB6AFB">
        <w:trPr>
          <w:trHeight w:val="429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Логопедический массаж при дизартрии </w:t>
            </w:r>
          </w:p>
          <w:p w:rsidR="0081003F" w:rsidRPr="00A537E8" w:rsidRDefault="0081003F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Пугачева  Лариса Анатольевна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учитель-логопед МДОУ «ЦРР - детский сад «Дружба» Качканарского городского округа</w:t>
            </w: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2.10</w:t>
            </w:r>
          </w:p>
          <w:p w:rsidR="0081003F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3C76A6" w:rsidRPr="003C76A6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429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ребенка с тяжелыми множественными нарушениями в развитии в соответствии с требованиями ФГОС для детей с ОВЗ (домашнее обучение) 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Аристова  Галина Александровна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="00F14619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2.11</w:t>
            </w:r>
          </w:p>
          <w:p w:rsidR="0081003F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3C76A6" w:rsidRPr="003C76A6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429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интерактивного теста в программе </w:t>
            </w:r>
            <w:proofErr w:type="spellStart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Коногорова</w:t>
            </w:r>
            <w:proofErr w:type="spellEnd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Викторовна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619"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Кабинет 3.2</w:t>
            </w:r>
          </w:p>
          <w:p w:rsidR="0081003F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</w:rPr>
            </w:pPr>
            <w:r w:rsidRPr="004C18CA">
              <w:rPr>
                <w:rFonts w:ascii="Times New Roman" w:hAnsi="Times New Roman" w:cs="Times New Roman"/>
                <w:bCs/>
              </w:rPr>
              <w:t>(учебный корпус)</w:t>
            </w:r>
          </w:p>
          <w:p w:rsidR="003C76A6" w:rsidRPr="003C76A6" w:rsidRDefault="003C76A6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429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внеклассное занятие сказка «Колобок» на новый лад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Горюшкина Ольга Вячеславовна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Расковалова</w:t>
            </w:r>
            <w:proofErr w:type="spellEnd"/>
            <w:r w:rsidR="00F14619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Зоя</w:t>
            </w:r>
            <w:r w:rsidR="00F14619"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Ивановна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="00F14619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81003F" w:rsidRPr="004C18CA" w:rsidRDefault="0081003F" w:rsidP="004C18CA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CA">
              <w:rPr>
                <w:rFonts w:ascii="Times New Roman" w:hAnsi="Times New Roman" w:cs="Times New Roman"/>
                <w:b/>
                <w:bCs/>
              </w:rPr>
              <w:t>Актовый зал</w:t>
            </w:r>
          </w:p>
        </w:tc>
      </w:tr>
      <w:tr w:rsidR="0081003F" w:rsidRPr="00A537E8" w:rsidTr="00EB6AFB">
        <w:trPr>
          <w:trHeight w:val="459"/>
        </w:trPr>
        <w:tc>
          <w:tcPr>
            <w:tcW w:w="10632" w:type="dxa"/>
            <w:gridSpan w:val="3"/>
          </w:tcPr>
          <w:p w:rsidR="0081003F" w:rsidRPr="002E73A7" w:rsidRDefault="0081003F" w:rsidP="003B4F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03F" w:rsidRPr="00A537E8" w:rsidRDefault="0081003F" w:rsidP="003B4F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81003F" w:rsidRPr="002E73A7" w:rsidRDefault="0081003F" w:rsidP="003B4F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776"/>
        </w:trPr>
        <w:tc>
          <w:tcPr>
            <w:tcW w:w="1560" w:type="dxa"/>
          </w:tcPr>
          <w:p w:rsidR="0081003F" w:rsidRPr="00A537E8" w:rsidRDefault="0081003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12.50-13.10</w:t>
            </w:r>
          </w:p>
          <w:p w:rsidR="0081003F" w:rsidRPr="00A537E8" w:rsidRDefault="0081003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1 поток: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2 поток: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социально-ориентированного проекта ГБОУ «ЦПМСС «Эхо» и Государственной областной филармонии «РИТМ»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</w:t>
            </w:r>
          </w:p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CA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Актовый </w:t>
            </w:r>
          </w:p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  <w:p w:rsidR="0081003F" w:rsidRPr="003C76A6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1263"/>
        </w:trPr>
        <w:tc>
          <w:tcPr>
            <w:tcW w:w="1560" w:type="dxa"/>
          </w:tcPr>
          <w:p w:rsidR="0081003F" w:rsidRPr="00A537E8" w:rsidRDefault="0081003F" w:rsidP="00907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13.20-13.40</w:t>
            </w:r>
          </w:p>
        </w:tc>
        <w:tc>
          <w:tcPr>
            <w:tcW w:w="7654" w:type="dxa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1 поток: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социально-ориентированного проекта ГБОУ «ЦПМСС «Эхо» и Государственной областной филармонии «РИТМ»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2 поток: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8" w:type="dxa"/>
          </w:tcPr>
          <w:p w:rsidR="004C18CA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Актовый </w:t>
            </w:r>
          </w:p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</w:t>
            </w:r>
          </w:p>
        </w:tc>
      </w:tr>
      <w:tr w:rsidR="0081003F" w:rsidRPr="00A537E8" w:rsidTr="00EB6AFB">
        <w:trPr>
          <w:trHeight w:val="776"/>
        </w:trPr>
        <w:tc>
          <w:tcPr>
            <w:tcW w:w="10632" w:type="dxa"/>
            <w:gridSpan w:val="3"/>
          </w:tcPr>
          <w:p w:rsidR="0081003F" w:rsidRPr="002E73A7" w:rsidRDefault="0081003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003F" w:rsidRPr="00A537E8" w:rsidRDefault="0081003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13.50-14.20</w:t>
            </w:r>
          </w:p>
          <w:p w:rsidR="0081003F" w:rsidRDefault="0081003F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специалистов и педагогов</w:t>
            </w:r>
          </w:p>
          <w:p w:rsidR="00237067" w:rsidRPr="002E73A7" w:rsidRDefault="00237067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03F" w:rsidRPr="00A537E8" w:rsidTr="00EB6AFB">
        <w:trPr>
          <w:trHeight w:val="172"/>
        </w:trPr>
        <w:tc>
          <w:tcPr>
            <w:tcW w:w="9214" w:type="dxa"/>
            <w:gridSpan w:val="2"/>
          </w:tcPr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 с использованием речевого тренажера и программного обеспечения «Специальные образовательные средства»</w:t>
            </w:r>
          </w:p>
          <w:p w:rsidR="0081003F" w:rsidRPr="00A537E8" w:rsidRDefault="0081003F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Филюшкина Ольга Игоревна</w:t>
            </w:r>
            <w:r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>, учитель начальных классов</w:t>
            </w:r>
            <w:r w:rsidRPr="00A53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14619" w:rsidRPr="00A53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81003F" w:rsidRPr="00A537E8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Кабинет 1.15</w:t>
            </w:r>
          </w:p>
          <w:p w:rsidR="0081003F" w:rsidRPr="004C18CA" w:rsidRDefault="0081003F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Практическое занятие с использованием модульных станков (4 класс) </w:t>
            </w:r>
          </w:p>
          <w:p w:rsidR="003E05E7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Павлов Виктор  Арнольдович</w:t>
            </w:r>
            <w:r w:rsidRPr="00A53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учитель технологии </w:t>
            </w:r>
            <w:r w:rsidR="00F14619" w:rsidRPr="00A53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  <w:p w:rsidR="0020220A" w:rsidRDefault="0020220A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20A" w:rsidRPr="003C76A6" w:rsidRDefault="0020220A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1.2</w:t>
            </w:r>
          </w:p>
          <w:p w:rsidR="003E05E7" w:rsidRPr="004C18CA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коммуникативной сферы детей с </w:t>
            </w:r>
            <w:r w:rsidR="00DE4E89"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тяжелыми нарушениями развития</w:t>
            </w: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посредством технологии проектной деятельности (</w:t>
            </w:r>
            <w:proofErr w:type="spellStart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лепбук</w:t>
            </w:r>
            <w:proofErr w:type="spellEnd"/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E05E7" w:rsidRPr="00A537E8" w:rsidRDefault="003E05E7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Панкратова Ольга Леонидовна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учитель-логопед МАДОУ детский сад «Страна чудес»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</w:t>
            </w:r>
          </w:p>
          <w:p w:rsidR="003E05E7" w:rsidRDefault="003E05E7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Кузина Наталия Юрьевна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учитель-логопед МАДОУ детский сад «Страна чудес»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3C76A6" w:rsidRPr="00A537E8" w:rsidRDefault="003C76A6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2.1 </w:t>
            </w: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(пристрой)</w:t>
            </w: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использования интерактивных комплексов в процессе реализации ФГОС</w:t>
            </w:r>
          </w:p>
          <w:p w:rsidR="003E05E7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Мусина Ксения Александровна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  <w:p w:rsidR="00EB6AFB" w:rsidRPr="003C76A6" w:rsidRDefault="00EB6AFB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2.5</w:t>
            </w:r>
          </w:p>
          <w:p w:rsidR="003E05E7" w:rsidRPr="004C18CA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реализации возможностей мобильного класса в начальной школе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Пономарева Ольга Михайловна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2.7</w:t>
            </w:r>
          </w:p>
          <w:p w:rsidR="003E05E7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4C18CA" w:rsidRPr="003C76A6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Применение интерактивного столика «</w:t>
            </w: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Smart</w:t>
            </w: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Table</w:t>
            </w: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 в реализации системно-деятельностного подхода в начальной школе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Губина Ольга Васильевна</w:t>
            </w:r>
            <w:r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учитель начальных классов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2.9</w:t>
            </w:r>
          </w:p>
          <w:p w:rsidR="004C18CA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4C18CA" w:rsidRPr="003C76A6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5E7" w:rsidRPr="00A537E8" w:rsidTr="00EB6AFB">
        <w:trPr>
          <w:trHeight w:val="172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возможностей </w:t>
            </w:r>
            <w:proofErr w:type="gramStart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интернет-технологии</w:t>
            </w:r>
            <w:proofErr w:type="gramEnd"/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средства оценки качества образования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Фоменко Марина Викторовна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2.10</w:t>
            </w:r>
          </w:p>
          <w:p w:rsidR="003E05E7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4C18CA" w:rsidRPr="00A537E8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5E7" w:rsidRPr="00A537E8" w:rsidTr="00EB6AFB">
        <w:trPr>
          <w:trHeight w:val="394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доски «Лого-паутинка». Изготовление и функциональность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sz w:val="24"/>
                <w:szCs w:val="24"/>
              </w:rPr>
              <w:t>Аристова Галина Александровна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F14619"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2.11</w:t>
            </w:r>
          </w:p>
          <w:p w:rsidR="003E05E7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4C18CA" w:rsidRPr="003C76A6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5E7" w:rsidRPr="00A537E8" w:rsidTr="00EB6AFB">
        <w:trPr>
          <w:trHeight w:val="776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Цифровое тестирование как средство развития универсальных учебных действий </w:t>
            </w:r>
            <w:proofErr w:type="gramStart"/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с нарушенным слухом в начальной школе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Шевелева Анна Станиславовна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</w:t>
            </w:r>
            <w:r w:rsidR="00F14619"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3.2</w:t>
            </w:r>
          </w:p>
          <w:p w:rsidR="003E05E7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CA">
              <w:rPr>
                <w:rFonts w:ascii="Times New Roman" w:hAnsi="Times New Roman" w:cs="Times New Roman"/>
                <w:bCs/>
                <w:sz w:val="24"/>
                <w:szCs w:val="24"/>
              </w:rPr>
              <w:t>(учебный корпус)</w:t>
            </w:r>
          </w:p>
          <w:p w:rsidR="004C18CA" w:rsidRPr="003C76A6" w:rsidRDefault="004C18CA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5E7" w:rsidRPr="00A537E8" w:rsidTr="00EB6AFB">
        <w:trPr>
          <w:trHeight w:val="776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Практикум для родителей и детей с различными функциональными нарушениями «Пойми меня»</w:t>
            </w:r>
          </w:p>
          <w:p w:rsidR="003E05E7" w:rsidRDefault="003E05E7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Чернюк</w:t>
            </w:r>
            <w:proofErr w:type="spellEnd"/>
            <w:r w:rsidRPr="00A53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Ольга Васильевна,</w:t>
            </w:r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 МАДОУ  «Детский сад № 52 «Рябинка» комбинированного вида» </w:t>
            </w:r>
            <w:proofErr w:type="spellStart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Верхнесалдинского</w:t>
            </w:r>
            <w:proofErr w:type="spellEnd"/>
            <w:r w:rsidRPr="00A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EB6AFB" w:rsidRPr="003C76A6" w:rsidRDefault="00EB6AFB" w:rsidP="008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</w:tc>
      </w:tr>
      <w:tr w:rsidR="003E05E7" w:rsidRPr="00A537E8" w:rsidTr="00EB6AFB">
        <w:trPr>
          <w:trHeight w:val="776"/>
        </w:trPr>
        <w:tc>
          <w:tcPr>
            <w:tcW w:w="9214" w:type="dxa"/>
            <w:gridSpan w:val="2"/>
          </w:tcPr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Урок физической культуры </w:t>
            </w:r>
            <w:r w:rsidRPr="00A537E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координационных способностей и равновесия на уроках физической культуры у детей с ОВЗ»</w:t>
            </w:r>
            <w:r w:rsidRPr="00A537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(3 класс)</w:t>
            </w:r>
          </w:p>
          <w:p w:rsidR="003E05E7" w:rsidRPr="00A537E8" w:rsidRDefault="003E05E7" w:rsidP="0080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Востротин Илья Сергеевич</w:t>
            </w:r>
            <w:r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учитель </w:t>
            </w:r>
            <w:r w:rsidR="00F14619" w:rsidRPr="00A537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537E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 «ЦПМСС «Эхо»</w:t>
            </w:r>
          </w:p>
        </w:tc>
        <w:tc>
          <w:tcPr>
            <w:tcW w:w="1418" w:type="dxa"/>
          </w:tcPr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</w:t>
            </w:r>
          </w:p>
          <w:p w:rsidR="003E05E7" w:rsidRPr="00A537E8" w:rsidRDefault="003E05E7" w:rsidP="004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5E7" w:rsidRPr="00A537E8" w:rsidTr="00EB6AFB">
        <w:trPr>
          <w:trHeight w:val="776"/>
        </w:trPr>
        <w:tc>
          <w:tcPr>
            <w:tcW w:w="10632" w:type="dxa"/>
            <w:gridSpan w:val="3"/>
          </w:tcPr>
          <w:p w:rsidR="003E05E7" w:rsidRPr="002E73A7" w:rsidRDefault="003E05E7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05E7" w:rsidRPr="00A537E8" w:rsidRDefault="003E05E7" w:rsidP="003B4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14.30-14.50</w:t>
            </w:r>
          </w:p>
          <w:p w:rsidR="003E05E7" w:rsidRPr="00A537E8" w:rsidRDefault="003E05E7" w:rsidP="00237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семинара. Выдача сертификатов участникам и слушател</w:t>
            </w:r>
            <w:r w:rsidR="0023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</w:t>
            </w:r>
            <w:r w:rsidRPr="00A5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семинара</w:t>
            </w:r>
          </w:p>
        </w:tc>
      </w:tr>
    </w:tbl>
    <w:p w:rsidR="00DD0065" w:rsidRPr="00A537E8" w:rsidRDefault="00DD0065" w:rsidP="008B7A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91DF2" w:rsidRDefault="00791DF2" w:rsidP="008B7A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91DF2" w:rsidRDefault="00791DF2" w:rsidP="008B7A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91DF2" w:rsidRPr="00A537E8" w:rsidRDefault="00791DF2" w:rsidP="008B7A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4ADA" w:rsidRPr="003C76A6" w:rsidRDefault="009F4ADA" w:rsidP="008B7A4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2"/>
        </w:rPr>
      </w:pPr>
      <w:r w:rsidRPr="003C76A6">
        <w:rPr>
          <w:rFonts w:ascii="Times New Roman" w:hAnsi="Times New Roman" w:cs="Times New Roman"/>
          <w:color w:val="000000"/>
          <w:spacing w:val="12"/>
        </w:rPr>
        <w:t>ГБОУ СО «ЦПМСС «Эхо»</w:t>
      </w:r>
    </w:p>
    <w:p w:rsidR="009F4ADA" w:rsidRPr="003C76A6" w:rsidRDefault="008B7A43" w:rsidP="008B7A4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2"/>
        </w:rPr>
      </w:pPr>
      <w:r w:rsidRPr="003C76A6">
        <w:rPr>
          <w:rFonts w:ascii="Times New Roman" w:hAnsi="Times New Roman" w:cs="Times New Roman"/>
          <w:color w:val="000000"/>
          <w:spacing w:val="12"/>
        </w:rPr>
        <w:t xml:space="preserve">Адрес: </w:t>
      </w:r>
      <w:r w:rsidR="009F4ADA" w:rsidRPr="003C76A6">
        <w:rPr>
          <w:rFonts w:ascii="Times New Roman" w:hAnsi="Times New Roman" w:cs="Times New Roman"/>
          <w:color w:val="000000"/>
          <w:spacing w:val="12"/>
        </w:rPr>
        <w:t>620089</w:t>
      </w:r>
      <w:r w:rsidRPr="003C76A6">
        <w:rPr>
          <w:rFonts w:ascii="Times New Roman" w:hAnsi="Times New Roman" w:cs="Times New Roman"/>
          <w:color w:val="000000"/>
          <w:spacing w:val="12"/>
        </w:rPr>
        <w:t xml:space="preserve">, </w:t>
      </w:r>
      <w:r w:rsidR="009F4ADA" w:rsidRPr="003C76A6">
        <w:rPr>
          <w:rFonts w:ascii="Times New Roman" w:hAnsi="Times New Roman" w:cs="Times New Roman"/>
          <w:color w:val="000000"/>
          <w:spacing w:val="12"/>
        </w:rPr>
        <w:t>г.</w:t>
      </w:r>
      <w:r w:rsidRPr="003C76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9F4ADA" w:rsidRPr="003C76A6">
        <w:rPr>
          <w:rFonts w:ascii="Times New Roman" w:hAnsi="Times New Roman" w:cs="Times New Roman"/>
          <w:color w:val="000000"/>
          <w:spacing w:val="12"/>
        </w:rPr>
        <w:t>Екатеринбург,</w:t>
      </w:r>
      <w:r w:rsidRPr="003C76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9F4ADA" w:rsidRPr="003C76A6">
        <w:rPr>
          <w:rFonts w:ascii="Times New Roman" w:hAnsi="Times New Roman" w:cs="Times New Roman"/>
          <w:color w:val="000000"/>
          <w:spacing w:val="12"/>
        </w:rPr>
        <w:t>ул. Белинского</w:t>
      </w:r>
      <w:r w:rsidRPr="003C76A6">
        <w:rPr>
          <w:rFonts w:ascii="Times New Roman" w:hAnsi="Times New Roman" w:cs="Times New Roman"/>
          <w:color w:val="000000"/>
          <w:spacing w:val="12"/>
        </w:rPr>
        <w:t>,</w:t>
      </w:r>
      <w:r w:rsidR="009F4ADA" w:rsidRPr="003C76A6">
        <w:rPr>
          <w:rFonts w:ascii="Times New Roman" w:hAnsi="Times New Roman" w:cs="Times New Roman"/>
          <w:color w:val="000000"/>
          <w:spacing w:val="12"/>
        </w:rPr>
        <w:t xml:space="preserve"> 163</w:t>
      </w:r>
    </w:p>
    <w:p w:rsidR="009F4ADA" w:rsidRPr="003C76A6" w:rsidRDefault="009F4ADA" w:rsidP="008B7A4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2"/>
        </w:rPr>
      </w:pPr>
      <w:r w:rsidRPr="003C76A6">
        <w:rPr>
          <w:rFonts w:ascii="Times New Roman" w:hAnsi="Times New Roman" w:cs="Times New Roman"/>
          <w:color w:val="000000"/>
          <w:spacing w:val="12"/>
        </w:rPr>
        <w:t>Тел</w:t>
      </w:r>
      <w:r w:rsidR="00F24D9F" w:rsidRPr="003C76A6">
        <w:rPr>
          <w:rFonts w:ascii="Times New Roman" w:hAnsi="Times New Roman" w:cs="Times New Roman"/>
          <w:color w:val="000000"/>
          <w:spacing w:val="12"/>
        </w:rPr>
        <w:t>ефон</w:t>
      </w:r>
      <w:r w:rsidR="008B7A43" w:rsidRPr="003C76A6">
        <w:rPr>
          <w:rFonts w:ascii="Times New Roman" w:hAnsi="Times New Roman" w:cs="Times New Roman"/>
          <w:color w:val="000000"/>
          <w:spacing w:val="12"/>
        </w:rPr>
        <w:t>:</w:t>
      </w:r>
      <w:r w:rsidRPr="003C76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8B7A43" w:rsidRPr="003C76A6">
        <w:rPr>
          <w:rFonts w:ascii="Times New Roman" w:hAnsi="Times New Roman" w:cs="Times New Roman"/>
          <w:color w:val="000000"/>
          <w:spacing w:val="12"/>
        </w:rPr>
        <w:t xml:space="preserve">8 </w:t>
      </w:r>
      <w:r w:rsidRPr="003C76A6">
        <w:rPr>
          <w:rFonts w:ascii="Times New Roman" w:hAnsi="Times New Roman" w:cs="Times New Roman"/>
          <w:color w:val="000000"/>
          <w:spacing w:val="12"/>
        </w:rPr>
        <w:t>(343) 257-02-38</w:t>
      </w:r>
      <w:r w:rsidR="00E31A69" w:rsidRPr="003C76A6">
        <w:rPr>
          <w:rFonts w:ascii="Times New Roman" w:hAnsi="Times New Roman" w:cs="Times New Roman"/>
          <w:color w:val="000000"/>
          <w:spacing w:val="12"/>
        </w:rPr>
        <w:t xml:space="preserve">; </w:t>
      </w:r>
      <w:r w:rsidRPr="003C76A6">
        <w:rPr>
          <w:rFonts w:ascii="Times New Roman" w:hAnsi="Times New Roman" w:cs="Times New Roman"/>
          <w:color w:val="000000"/>
          <w:spacing w:val="12"/>
        </w:rPr>
        <w:t>Факс</w:t>
      </w:r>
      <w:r w:rsidR="008B7A43" w:rsidRPr="003C76A6">
        <w:rPr>
          <w:rFonts w:ascii="Times New Roman" w:hAnsi="Times New Roman" w:cs="Times New Roman"/>
          <w:color w:val="000000"/>
          <w:spacing w:val="12"/>
        </w:rPr>
        <w:t>:</w:t>
      </w:r>
      <w:r w:rsidRPr="003C76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8B7A43" w:rsidRPr="003C76A6">
        <w:rPr>
          <w:rFonts w:ascii="Times New Roman" w:hAnsi="Times New Roman" w:cs="Times New Roman"/>
          <w:color w:val="000000"/>
          <w:spacing w:val="12"/>
        </w:rPr>
        <w:t xml:space="preserve">8 </w:t>
      </w:r>
      <w:r w:rsidRPr="003C76A6">
        <w:rPr>
          <w:rFonts w:ascii="Times New Roman" w:hAnsi="Times New Roman" w:cs="Times New Roman"/>
          <w:color w:val="000000"/>
          <w:spacing w:val="12"/>
        </w:rPr>
        <w:t>(343) 257-37-68</w:t>
      </w:r>
    </w:p>
    <w:p w:rsidR="009F4ADA" w:rsidRPr="003C76A6" w:rsidRDefault="008B7A43" w:rsidP="00484B5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C76A6">
        <w:rPr>
          <w:rFonts w:ascii="Times New Roman" w:hAnsi="Times New Roman" w:cs="Times New Roman"/>
          <w:color w:val="000000"/>
          <w:spacing w:val="12"/>
        </w:rPr>
        <w:t>Сайт</w:t>
      </w:r>
      <w:r w:rsidRPr="003C76A6">
        <w:rPr>
          <w:rFonts w:ascii="Times New Roman" w:hAnsi="Times New Roman" w:cs="Times New Roman"/>
          <w:color w:val="000000"/>
          <w:spacing w:val="12"/>
          <w:lang w:val="en-US"/>
        </w:rPr>
        <w:t xml:space="preserve">: </w:t>
      </w:r>
      <w:r w:rsidR="009F4ADA" w:rsidRPr="003C76A6">
        <w:rPr>
          <w:rFonts w:ascii="Times New Roman" w:hAnsi="Times New Roman" w:cs="Times New Roman"/>
          <w:color w:val="000000"/>
          <w:spacing w:val="12"/>
          <w:lang w:val="en-US"/>
        </w:rPr>
        <w:t>http//www.</w:t>
      </w:r>
      <w:proofErr w:type="spellStart"/>
      <w:r w:rsidR="009F4ADA" w:rsidRPr="003C76A6">
        <w:rPr>
          <w:rFonts w:ascii="Times New Roman" w:hAnsi="Times New Roman" w:cs="Times New Roman"/>
          <w:color w:val="000000"/>
          <w:spacing w:val="12"/>
        </w:rPr>
        <w:t>центрэхо</w:t>
      </w:r>
      <w:proofErr w:type="spellEnd"/>
      <w:proofErr w:type="gramStart"/>
      <w:r w:rsidR="009F4ADA" w:rsidRPr="003C76A6">
        <w:rPr>
          <w:rFonts w:ascii="Times New Roman" w:hAnsi="Times New Roman" w:cs="Times New Roman"/>
          <w:lang w:val="en-US"/>
        </w:rPr>
        <w:t>.</w:t>
      </w:r>
      <w:proofErr w:type="spellStart"/>
      <w:r w:rsidR="009F4ADA" w:rsidRPr="003C76A6">
        <w:rPr>
          <w:rFonts w:ascii="Times New Roman" w:hAnsi="Times New Roman" w:cs="Times New Roman"/>
        </w:rPr>
        <w:t>р</w:t>
      </w:r>
      <w:proofErr w:type="gramEnd"/>
      <w:r w:rsidR="009F4ADA" w:rsidRPr="003C76A6">
        <w:rPr>
          <w:rFonts w:ascii="Times New Roman" w:hAnsi="Times New Roman" w:cs="Times New Roman"/>
        </w:rPr>
        <w:t>ф</w:t>
      </w:r>
      <w:proofErr w:type="spellEnd"/>
      <w:r w:rsidR="00E31A69" w:rsidRPr="003C76A6">
        <w:rPr>
          <w:rFonts w:ascii="Times New Roman" w:hAnsi="Times New Roman" w:cs="Times New Roman"/>
          <w:lang w:val="en-US"/>
        </w:rPr>
        <w:t xml:space="preserve">; </w:t>
      </w:r>
      <w:r w:rsidR="00E31A69" w:rsidRPr="003C76A6">
        <w:rPr>
          <w:rFonts w:ascii="Times New Roman" w:hAnsi="Times New Roman" w:cs="Times New Roman"/>
        </w:rPr>
        <w:t>е</w:t>
      </w:r>
      <w:r w:rsidR="009F4ADA" w:rsidRPr="003C76A6">
        <w:rPr>
          <w:rFonts w:ascii="Times New Roman" w:hAnsi="Times New Roman" w:cs="Times New Roman"/>
          <w:lang w:val="de-DE"/>
        </w:rPr>
        <w:t>-mail: centrecho@mail.ru</w:t>
      </w:r>
    </w:p>
    <w:sectPr w:rsidR="009F4ADA" w:rsidRPr="003C76A6" w:rsidSect="00A537E8">
      <w:headerReference w:type="default" r:id="rId10"/>
      <w:pgSz w:w="11906" w:h="16838"/>
      <w:pgMar w:top="567" w:right="851" w:bottom="709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61" w:rsidRDefault="00CC7661" w:rsidP="002F06D1">
      <w:pPr>
        <w:spacing w:after="0" w:line="240" w:lineRule="auto"/>
      </w:pPr>
      <w:r>
        <w:separator/>
      </w:r>
    </w:p>
  </w:endnote>
  <w:endnote w:type="continuationSeparator" w:id="0">
    <w:p w:rsidR="00CC7661" w:rsidRDefault="00CC7661" w:rsidP="002F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61" w:rsidRDefault="00CC7661" w:rsidP="002F06D1">
      <w:pPr>
        <w:spacing w:after="0" w:line="240" w:lineRule="auto"/>
      </w:pPr>
      <w:r>
        <w:separator/>
      </w:r>
    </w:p>
  </w:footnote>
  <w:footnote w:type="continuationSeparator" w:id="0">
    <w:p w:rsidR="00CC7661" w:rsidRDefault="00CC7661" w:rsidP="002F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1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06D1" w:rsidRPr="007806DA" w:rsidRDefault="00166949">
        <w:pPr>
          <w:pStyle w:val="a8"/>
          <w:jc w:val="center"/>
          <w:rPr>
            <w:rFonts w:ascii="Times New Roman" w:hAnsi="Times New Roman" w:cs="Times New Roman"/>
          </w:rPr>
        </w:pPr>
        <w:r w:rsidRPr="007806DA">
          <w:rPr>
            <w:rFonts w:ascii="Times New Roman" w:hAnsi="Times New Roman" w:cs="Times New Roman"/>
          </w:rPr>
          <w:fldChar w:fldCharType="begin"/>
        </w:r>
        <w:r w:rsidR="002F06D1" w:rsidRPr="007806DA">
          <w:rPr>
            <w:rFonts w:ascii="Times New Roman" w:hAnsi="Times New Roman" w:cs="Times New Roman"/>
          </w:rPr>
          <w:instrText>PAGE   \* MERGEFORMAT</w:instrText>
        </w:r>
        <w:r w:rsidRPr="007806DA">
          <w:rPr>
            <w:rFonts w:ascii="Times New Roman" w:hAnsi="Times New Roman" w:cs="Times New Roman"/>
          </w:rPr>
          <w:fldChar w:fldCharType="separate"/>
        </w:r>
        <w:r w:rsidR="007806DA">
          <w:rPr>
            <w:rFonts w:ascii="Times New Roman" w:hAnsi="Times New Roman" w:cs="Times New Roman"/>
            <w:noProof/>
          </w:rPr>
          <w:t>2</w:t>
        </w:r>
        <w:r w:rsidRPr="007806DA">
          <w:rPr>
            <w:rFonts w:ascii="Times New Roman" w:hAnsi="Times New Roman" w:cs="Times New Roman"/>
          </w:rPr>
          <w:fldChar w:fldCharType="end"/>
        </w:r>
      </w:p>
    </w:sdtContent>
  </w:sdt>
  <w:p w:rsidR="002F06D1" w:rsidRDefault="002F0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DA"/>
    <w:rsid w:val="0001629B"/>
    <w:rsid w:val="00027CA6"/>
    <w:rsid w:val="000B3A1A"/>
    <w:rsid w:val="000C0D1C"/>
    <w:rsid w:val="000D007A"/>
    <w:rsid w:val="000F5402"/>
    <w:rsid w:val="00136621"/>
    <w:rsid w:val="00147E9C"/>
    <w:rsid w:val="00166949"/>
    <w:rsid w:val="001849AC"/>
    <w:rsid w:val="001A16FF"/>
    <w:rsid w:val="001D702C"/>
    <w:rsid w:val="001E14C5"/>
    <w:rsid w:val="001F4E9B"/>
    <w:rsid w:val="0020220A"/>
    <w:rsid w:val="0022227A"/>
    <w:rsid w:val="00237067"/>
    <w:rsid w:val="0024497F"/>
    <w:rsid w:val="00263488"/>
    <w:rsid w:val="00265BCB"/>
    <w:rsid w:val="00286855"/>
    <w:rsid w:val="002E62CE"/>
    <w:rsid w:val="002E73A7"/>
    <w:rsid w:val="002F06D1"/>
    <w:rsid w:val="002F5325"/>
    <w:rsid w:val="003313BB"/>
    <w:rsid w:val="00351CF5"/>
    <w:rsid w:val="003B4F76"/>
    <w:rsid w:val="003B5C96"/>
    <w:rsid w:val="003C76A6"/>
    <w:rsid w:val="003E05E7"/>
    <w:rsid w:val="003E266A"/>
    <w:rsid w:val="00410B06"/>
    <w:rsid w:val="00410C62"/>
    <w:rsid w:val="00413981"/>
    <w:rsid w:val="00416984"/>
    <w:rsid w:val="004324C9"/>
    <w:rsid w:val="00484B5E"/>
    <w:rsid w:val="004924BB"/>
    <w:rsid w:val="004B11A4"/>
    <w:rsid w:val="004C18CA"/>
    <w:rsid w:val="005159FE"/>
    <w:rsid w:val="00553C39"/>
    <w:rsid w:val="0058778F"/>
    <w:rsid w:val="00593164"/>
    <w:rsid w:val="005F04D8"/>
    <w:rsid w:val="005F0E2B"/>
    <w:rsid w:val="005F5AE1"/>
    <w:rsid w:val="006A77BC"/>
    <w:rsid w:val="006B6D1F"/>
    <w:rsid w:val="006C4623"/>
    <w:rsid w:val="00716ABA"/>
    <w:rsid w:val="00750734"/>
    <w:rsid w:val="0077169F"/>
    <w:rsid w:val="007806DA"/>
    <w:rsid w:val="00781C88"/>
    <w:rsid w:val="00791DF2"/>
    <w:rsid w:val="007C0E3B"/>
    <w:rsid w:val="00806C4A"/>
    <w:rsid w:val="0081003F"/>
    <w:rsid w:val="008102E5"/>
    <w:rsid w:val="00861319"/>
    <w:rsid w:val="00866601"/>
    <w:rsid w:val="00866DF9"/>
    <w:rsid w:val="0087605E"/>
    <w:rsid w:val="00886294"/>
    <w:rsid w:val="008A186C"/>
    <w:rsid w:val="008B27EB"/>
    <w:rsid w:val="008B7A43"/>
    <w:rsid w:val="008D33FA"/>
    <w:rsid w:val="008D4E09"/>
    <w:rsid w:val="008E0730"/>
    <w:rsid w:val="008F2210"/>
    <w:rsid w:val="008F2E72"/>
    <w:rsid w:val="009030A2"/>
    <w:rsid w:val="00907A07"/>
    <w:rsid w:val="00913118"/>
    <w:rsid w:val="00977414"/>
    <w:rsid w:val="0099672C"/>
    <w:rsid w:val="009A4B98"/>
    <w:rsid w:val="009B2F9E"/>
    <w:rsid w:val="009D00BD"/>
    <w:rsid w:val="009D1AA6"/>
    <w:rsid w:val="009D3656"/>
    <w:rsid w:val="009F4ADA"/>
    <w:rsid w:val="009F59DA"/>
    <w:rsid w:val="00A00992"/>
    <w:rsid w:val="00A06971"/>
    <w:rsid w:val="00A105F3"/>
    <w:rsid w:val="00A14FE7"/>
    <w:rsid w:val="00A33E3D"/>
    <w:rsid w:val="00A36C7F"/>
    <w:rsid w:val="00A45D68"/>
    <w:rsid w:val="00A537E8"/>
    <w:rsid w:val="00A6028E"/>
    <w:rsid w:val="00A72AB9"/>
    <w:rsid w:val="00A936B2"/>
    <w:rsid w:val="00A96038"/>
    <w:rsid w:val="00AB7F91"/>
    <w:rsid w:val="00AC6802"/>
    <w:rsid w:val="00AD32AA"/>
    <w:rsid w:val="00AD57C4"/>
    <w:rsid w:val="00AD7853"/>
    <w:rsid w:val="00AE7935"/>
    <w:rsid w:val="00B0620F"/>
    <w:rsid w:val="00B50D40"/>
    <w:rsid w:val="00B7474F"/>
    <w:rsid w:val="00B901A4"/>
    <w:rsid w:val="00B97B76"/>
    <w:rsid w:val="00BA09DA"/>
    <w:rsid w:val="00BA2C6D"/>
    <w:rsid w:val="00BB21E1"/>
    <w:rsid w:val="00BB4F1F"/>
    <w:rsid w:val="00BD0ABA"/>
    <w:rsid w:val="00BF4DA1"/>
    <w:rsid w:val="00C41D86"/>
    <w:rsid w:val="00C47F45"/>
    <w:rsid w:val="00C768D2"/>
    <w:rsid w:val="00CC40E5"/>
    <w:rsid w:val="00CC7661"/>
    <w:rsid w:val="00CD5E58"/>
    <w:rsid w:val="00CE19C6"/>
    <w:rsid w:val="00CE76F1"/>
    <w:rsid w:val="00CF101A"/>
    <w:rsid w:val="00CF10D2"/>
    <w:rsid w:val="00D16D30"/>
    <w:rsid w:val="00D22113"/>
    <w:rsid w:val="00D53529"/>
    <w:rsid w:val="00D74423"/>
    <w:rsid w:val="00D937EA"/>
    <w:rsid w:val="00DA1D27"/>
    <w:rsid w:val="00DB07A9"/>
    <w:rsid w:val="00DB6195"/>
    <w:rsid w:val="00DD0065"/>
    <w:rsid w:val="00DD243A"/>
    <w:rsid w:val="00DD32D9"/>
    <w:rsid w:val="00DE4E89"/>
    <w:rsid w:val="00DF3DFD"/>
    <w:rsid w:val="00E20407"/>
    <w:rsid w:val="00E31A69"/>
    <w:rsid w:val="00E37C0A"/>
    <w:rsid w:val="00E51F7F"/>
    <w:rsid w:val="00E85EFC"/>
    <w:rsid w:val="00EB6AFB"/>
    <w:rsid w:val="00ED6BFF"/>
    <w:rsid w:val="00EE4B30"/>
    <w:rsid w:val="00EE5DE5"/>
    <w:rsid w:val="00F14619"/>
    <w:rsid w:val="00F24D9F"/>
    <w:rsid w:val="00F4627A"/>
    <w:rsid w:val="00F502F4"/>
    <w:rsid w:val="00F675D1"/>
    <w:rsid w:val="00F770FF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qFormat/>
    <w:rsid w:val="009F4ADA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4ADA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9F4AD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A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pt0pt">
    <w:name w:val="Основной текст + 8 pt;Полужирный;Интервал 0 pt"/>
    <w:basedOn w:val="a0"/>
    <w:rsid w:val="009F4A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C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7A4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6D1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2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6D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qFormat/>
    <w:rsid w:val="009F4ADA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4ADA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3">
    <w:name w:val="List Paragraph"/>
    <w:basedOn w:val="a"/>
    <w:uiPriority w:val="34"/>
    <w:qFormat/>
    <w:rsid w:val="009F4AD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A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pt0pt">
    <w:name w:val="Основной текст + 8 pt;Полужирный;Интервал 0 pt"/>
    <w:basedOn w:val="a0"/>
    <w:rsid w:val="009F4A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C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7A4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6D1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2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6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C955-7FC7-4BD1-A75B-2EA5922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Neco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Temp-MacMini</cp:lastModifiedBy>
  <cp:revision>6</cp:revision>
  <dcterms:created xsi:type="dcterms:W3CDTF">2016-05-17T08:07:00Z</dcterms:created>
  <dcterms:modified xsi:type="dcterms:W3CDTF">2016-05-17T08:24:00Z</dcterms:modified>
</cp:coreProperties>
</file>