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A8" w:rsidRPr="00680B26" w:rsidRDefault="00206DA8" w:rsidP="00206DA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680B26">
        <w:rPr>
          <w:rFonts w:ascii="Times New Roman" w:hAnsi="Times New Roman"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206DA8" w:rsidRPr="00680B26" w:rsidRDefault="00206DA8" w:rsidP="00206DA8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206DA8" w:rsidRPr="00680B26" w:rsidRDefault="00206DA8" w:rsidP="00206DA8">
      <w:pPr>
        <w:spacing w:after="0"/>
        <w:jc w:val="center"/>
        <w:rPr>
          <w:rFonts w:ascii="Times New Roman" w:hAnsi="Times New Roman"/>
          <w:b/>
          <w:szCs w:val="16"/>
        </w:rPr>
      </w:pPr>
      <w:r w:rsidRPr="00680B26">
        <w:rPr>
          <w:rFonts w:ascii="Times New Roman" w:hAnsi="Times New Roman"/>
          <w:b/>
          <w:szCs w:val="16"/>
        </w:rPr>
        <w:t xml:space="preserve">Государственное бюджетное  образовательное учреждение Свердловской области для детей, </w:t>
      </w:r>
    </w:p>
    <w:p w:rsidR="00206DA8" w:rsidRPr="00680B26" w:rsidRDefault="00206DA8" w:rsidP="00206DA8">
      <w:pPr>
        <w:spacing w:after="0"/>
        <w:jc w:val="center"/>
        <w:rPr>
          <w:rFonts w:ascii="Times New Roman" w:hAnsi="Times New Roman"/>
          <w:b/>
          <w:sz w:val="18"/>
          <w:szCs w:val="16"/>
        </w:rPr>
      </w:pPr>
      <w:r w:rsidRPr="00680B26">
        <w:rPr>
          <w:rFonts w:ascii="Times New Roman" w:hAnsi="Times New Roman"/>
          <w:b/>
          <w:szCs w:val="16"/>
        </w:rPr>
        <w:t>нуждающихся в психолого-педагогической и медико-социальной помощи</w:t>
      </w:r>
    </w:p>
    <w:p w:rsidR="00206DA8" w:rsidRPr="00680B26" w:rsidRDefault="00206DA8" w:rsidP="00206DA8">
      <w:pPr>
        <w:spacing w:after="0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noProof/>
          <w:sz w:val="18"/>
          <w:szCs w:val="16"/>
          <w:lang w:eastAsia="ru-RU"/>
        </w:rPr>
        <w:drawing>
          <wp:inline distT="0" distB="0" distL="0" distR="0">
            <wp:extent cx="1238250" cy="809625"/>
            <wp:effectExtent l="19050" t="0" r="0" b="0"/>
            <wp:docPr id="3" name="Рисунок 3" descr="C:\Users\haswell-1\Downloads\эхо\эхо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well-1\Downloads\эхо\эхо\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A8" w:rsidRPr="00680B26" w:rsidRDefault="00206DA8" w:rsidP="00206DA8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680B26">
        <w:rPr>
          <w:rFonts w:ascii="Times New Roman" w:hAnsi="Times New Roman"/>
          <w:b/>
          <w:sz w:val="28"/>
          <w:szCs w:val="20"/>
        </w:rPr>
        <w:t>Центр психолого-медико-социального сопровождения «Эхо»</w:t>
      </w:r>
    </w:p>
    <w:p w:rsidR="00206DA8" w:rsidRPr="00680B26" w:rsidRDefault="00206DA8" w:rsidP="00206DA8">
      <w:pPr>
        <w:spacing w:after="0"/>
        <w:jc w:val="center"/>
        <w:rPr>
          <w:rFonts w:ascii="Times New Roman" w:hAnsi="Times New Roman"/>
          <w:b/>
          <w:sz w:val="16"/>
          <w:szCs w:val="10"/>
        </w:rPr>
      </w:pPr>
    </w:p>
    <w:p w:rsidR="00206DA8" w:rsidRPr="00680B26" w:rsidRDefault="00206DA8" w:rsidP="00206DA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</w:rPr>
      </w:pPr>
      <w:r w:rsidRPr="00680B26">
        <w:rPr>
          <w:rFonts w:ascii="Times New Roman" w:hAnsi="Times New Roman"/>
          <w:b/>
          <w:sz w:val="32"/>
        </w:rPr>
        <w:t>ГБОУ СО «ЦПМСС «Эхо»</w:t>
      </w:r>
    </w:p>
    <w:p w:rsidR="00206DA8" w:rsidRDefault="00206DA8" w:rsidP="00206D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6DA8" w:rsidRDefault="00206DA8" w:rsidP="00206D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6DA8" w:rsidRDefault="00206DA8" w:rsidP="00206DA8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206DA8" w:rsidRDefault="00206DA8" w:rsidP="00206DA8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206DA8" w:rsidRDefault="00206DA8" w:rsidP="00206DA8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206DA8" w:rsidRDefault="00206DA8" w:rsidP="00206DA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Организация</w:t>
      </w:r>
      <w:r w:rsidRPr="00EA5B99">
        <w:rPr>
          <w:rFonts w:ascii="Times New Roman" w:hAnsi="Times New Roman" w:cs="Times New Roman"/>
          <w:b/>
          <w:sz w:val="32"/>
          <w:szCs w:val="28"/>
        </w:rPr>
        <w:t xml:space="preserve"> образовательного процесса </w:t>
      </w:r>
    </w:p>
    <w:p w:rsidR="00206DA8" w:rsidRPr="00EA5B99" w:rsidRDefault="00206DA8" w:rsidP="00206DA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5B99">
        <w:rPr>
          <w:rFonts w:ascii="Times New Roman" w:hAnsi="Times New Roman" w:cs="Times New Roman"/>
          <w:b/>
          <w:sz w:val="32"/>
          <w:szCs w:val="28"/>
        </w:rPr>
        <w:t xml:space="preserve">на основе эффективного </w:t>
      </w:r>
    </w:p>
    <w:p w:rsidR="00206DA8" w:rsidRDefault="00206DA8" w:rsidP="00206DA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5B99">
        <w:rPr>
          <w:rFonts w:ascii="Times New Roman" w:hAnsi="Times New Roman" w:cs="Times New Roman"/>
          <w:b/>
          <w:sz w:val="32"/>
          <w:szCs w:val="28"/>
        </w:rPr>
        <w:t xml:space="preserve">использования современных </w:t>
      </w:r>
    </w:p>
    <w:p w:rsidR="00206DA8" w:rsidRPr="00EA5B99" w:rsidRDefault="00206DA8" w:rsidP="00206DA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5B99">
        <w:rPr>
          <w:rFonts w:ascii="Times New Roman" w:hAnsi="Times New Roman" w:cs="Times New Roman"/>
          <w:b/>
          <w:sz w:val="32"/>
          <w:szCs w:val="28"/>
        </w:rPr>
        <w:t>информационных технологий.</w:t>
      </w:r>
    </w:p>
    <w:p w:rsidR="00206DA8" w:rsidRPr="00EA5B99" w:rsidRDefault="00206DA8" w:rsidP="00206D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5B99">
        <w:rPr>
          <w:rFonts w:ascii="Times New Roman" w:hAnsi="Times New Roman" w:cs="Times New Roman"/>
          <w:b/>
          <w:sz w:val="32"/>
          <w:szCs w:val="32"/>
        </w:rPr>
        <w:t xml:space="preserve">«СОЗДАНИЕ ИНТЕРАКТИВНОГО ТЕСТА В ПРОГРАММЕ </w:t>
      </w:r>
      <w:r w:rsidRPr="00EA5B99">
        <w:rPr>
          <w:rFonts w:ascii="Times New Roman" w:hAnsi="Times New Roman" w:cs="Times New Roman"/>
          <w:b/>
          <w:bCs/>
          <w:sz w:val="32"/>
          <w:szCs w:val="32"/>
        </w:rPr>
        <w:t>MS Office Word 2007»</w:t>
      </w:r>
    </w:p>
    <w:p w:rsidR="00206DA8" w:rsidRDefault="00206DA8" w:rsidP="00206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6DA8" w:rsidRDefault="00206DA8" w:rsidP="00206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6DA8" w:rsidRDefault="00206DA8" w:rsidP="00206D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Коногорова Н.В., учитель географии</w:t>
      </w:r>
    </w:p>
    <w:p w:rsidR="00206DA8" w:rsidRDefault="00206DA8" w:rsidP="00206D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6DA8" w:rsidRDefault="00206DA8" w:rsidP="00206D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06DA8" w:rsidRDefault="00206DA8" w:rsidP="00206D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одобрена</w:t>
      </w:r>
    </w:p>
    <w:p w:rsidR="00206DA8" w:rsidRDefault="00206DA8" w:rsidP="00206D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Методическим объединением</w:t>
      </w:r>
    </w:p>
    <w:p w:rsidR="00206DA8" w:rsidRDefault="00206DA8" w:rsidP="00206DA8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FE5C76">
        <w:rPr>
          <w:rFonts w:ascii="Times New Roman" w:hAnsi="Times New Roman"/>
          <w:b/>
          <w:sz w:val="32"/>
          <w:szCs w:val="32"/>
        </w:rPr>
        <w:t xml:space="preserve">учителей – предметников </w:t>
      </w:r>
    </w:p>
    <w:p w:rsidR="00206DA8" w:rsidRDefault="00206DA8" w:rsidP="00206DA8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FE5C76">
        <w:rPr>
          <w:rFonts w:ascii="Times New Roman" w:hAnsi="Times New Roman"/>
          <w:b/>
          <w:sz w:val="32"/>
          <w:szCs w:val="32"/>
        </w:rPr>
        <w:t xml:space="preserve">гуманитарного, </w:t>
      </w:r>
    </w:p>
    <w:p w:rsidR="00206DA8" w:rsidRDefault="00206DA8" w:rsidP="00206DA8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FE5C76">
        <w:rPr>
          <w:rFonts w:ascii="Times New Roman" w:hAnsi="Times New Roman"/>
          <w:b/>
          <w:sz w:val="32"/>
          <w:szCs w:val="32"/>
        </w:rPr>
        <w:t>естественно-географического,</w:t>
      </w:r>
    </w:p>
    <w:p w:rsidR="00206DA8" w:rsidRDefault="00206DA8" w:rsidP="00206DA8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FE5C76">
        <w:rPr>
          <w:rFonts w:ascii="Times New Roman" w:hAnsi="Times New Roman"/>
          <w:b/>
          <w:sz w:val="32"/>
          <w:szCs w:val="32"/>
        </w:rPr>
        <w:t xml:space="preserve"> информационно- математическог</w:t>
      </w:r>
      <w:r>
        <w:rPr>
          <w:rFonts w:ascii="Times New Roman" w:hAnsi="Times New Roman"/>
          <w:b/>
          <w:sz w:val="32"/>
          <w:szCs w:val="32"/>
        </w:rPr>
        <w:t xml:space="preserve">о </w:t>
      </w:r>
    </w:p>
    <w:p w:rsidR="00206DA8" w:rsidRDefault="00206DA8" w:rsidP="00206DA8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технологического циклов</w:t>
      </w:r>
    </w:p>
    <w:p w:rsidR="00206DA8" w:rsidRDefault="00206DA8" w:rsidP="00206D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(протокол  № 7  от  27.03. 2015г )</w:t>
      </w:r>
    </w:p>
    <w:p w:rsidR="00206DA8" w:rsidRDefault="00206DA8" w:rsidP="00206D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06DA8" w:rsidRDefault="00206DA8" w:rsidP="00206D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6DA8" w:rsidRDefault="00206DA8" w:rsidP="00206D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6DA8" w:rsidRDefault="00206DA8" w:rsidP="00206D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06DA8" w:rsidRDefault="00206DA8" w:rsidP="00206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Екатеринбург</w:t>
      </w:r>
    </w:p>
    <w:p w:rsidR="00EA5B99" w:rsidRPr="00206DA8" w:rsidRDefault="00206DA8" w:rsidP="00206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2015г.</w:t>
      </w:r>
    </w:p>
    <w:p w:rsidR="005D0534" w:rsidRPr="00206DA8" w:rsidRDefault="005D0534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lastRenderedPageBreak/>
        <w:t>Глухие дети - это особая категория детей, которым требуется специальное образование и индивидуально-дифференцированный подход в обучении и воспитании. Поэтому при работе с такими детьми важно:</w:t>
      </w:r>
    </w:p>
    <w:p w:rsidR="005D0534" w:rsidRPr="00206DA8" w:rsidRDefault="005D0534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 xml:space="preserve">- создание коррекционно – развивающего пространства, адаптивной социально – образовательной среды, </w:t>
      </w:r>
    </w:p>
    <w:p w:rsidR="005D0534" w:rsidRPr="00206DA8" w:rsidRDefault="005D0534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- создание благоприятных условий для становления личности ребёнка в соответствии с особенностями его психофизического развития, с учётом его возможностей и способностей, а также для компенсации дефектов развития, вызванных недостатками слуха, которые позволили бы максимальную интеграцию и адаптацию в слышащей среде</w:t>
      </w:r>
      <w:r w:rsidRPr="00206D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DA8">
        <w:rPr>
          <w:rFonts w:ascii="Times New Roman" w:hAnsi="Times New Roman" w:cs="Times New Roman"/>
          <w:sz w:val="28"/>
          <w:szCs w:val="28"/>
        </w:rPr>
        <w:t xml:space="preserve">(технологии индивидуализации  обучения и воспитания). </w:t>
      </w:r>
    </w:p>
    <w:p w:rsidR="005D0534" w:rsidRPr="00206DA8" w:rsidRDefault="005D0534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DA8">
        <w:rPr>
          <w:rFonts w:ascii="Times New Roman" w:hAnsi="Times New Roman" w:cs="Times New Roman"/>
          <w:i/>
          <w:sz w:val="28"/>
          <w:szCs w:val="28"/>
        </w:rPr>
        <w:t xml:space="preserve">Личностно-развивающее образование и ППМС-сопровождение – основа становления социальной компетентности ребёнка с нарушенным слухом в соответствии с требованиями образовательного стандарта. </w:t>
      </w:r>
      <w:r w:rsidRPr="00206DA8">
        <w:rPr>
          <w:rFonts w:ascii="Times New Roman" w:hAnsi="Times New Roman" w:cs="Times New Roman"/>
          <w:sz w:val="28"/>
          <w:szCs w:val="28"/>
        </w:rPr>
        <w:t>Это значит, что должна быть организована постоянная помощь ребёнку со стороны педагогов – специалистов, профессионально – компетентных, которые на достаточно высоком уровне осуществляют педагогическую деятельность и педагогическое общение.</w:t>
      </w:r>
    </w:p>
    <w:p w:rsidR="005D0534" w:rsidRPr="00206DA8" w:rsidRDefault="005D0534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 xml:space="preserve">Важно создать условия для наиболее полной реализации потенциала участников образовательного процесса, их сотрудничества в достижении максимальной эффективности качества образования детей с нарушенным слухом. Очевидно, что основным фактором, обуславливающим развитие аномального ребёнка, его социальную реабилитацию и адаптацию, является </w:t>
      </w:r>
      <w:r w:rsidRPr="00206DA8">
        <w:rPr>
          <w:rFonts w:ascii="Times New Roman" w:hAnsi="Times New Roman" w:cs="Times New Roman"/>
          <w:i/>
          <w:sz w:val="28"/>
          <w:szCs w:val="28"/>
        </w:rPr>
        <w:t>организация коррекционного воздействия</w:t>
      </w:r>
      <w:r w:rsidRPr="00206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534" w:rsidRPr="00206DA8" w:rsidRDefault="005D0534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 xml:space="preserve">На уроках активно используется звукоусиливающая аппаратура коллективного действия (речеразвивающие технологии). Рабочее место каждого сурдопедагога в Центре «Эхо» оборудовано </w:t>
      </w:r>
      <w:r w:rsidRPr="00206DA8">
        <w:rPr>
          <w:rFonts w:ascii="Times New Roman" w:hAnsi="Times New Roman" w:cs="Times New Roman"/>
          <w:sz w:val="28"/>
          <w:szCs w:val="28"/>
          <w:u w:val="single"/>
        </w:rPr>
        <w:t>мультисенсорным речевым тренажером "ИНТОН-М" (УНИТОН ТК).</w:t>
      </w:r>
    </w:p>
    <w:p w:rsidR="005D0534" w:rsidRPr="00206DA8" w:rsidRDefault="005D0534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  <w:u w:val="single"/>
        </w:rPr>
        <w:t>Интерактивная доска</w:t>
      </w:r>
      <w:r w:rsidRPr="00206DA8">
        <w:rPr>
          <w:rFonts w:ascii="Times New Roman" w:hAnsi="Times New Roman" w:cs="Times New Roman"/>
          <w:sz w:val="28"/>
          <w:szCs w:val="28"/>
        </w:rPr>
        <w:t xml:space="preserve"> активно используется при обучении глухих детей. Такие предметы, как история и география в сопровождении интерактивной </w:t>
      </w:r>
      <w:r w:rsidRPr="00206DA8">
        <w:rPr>
          <w:rFonts w:ascii="Times New Roman" w:hAnsi="Times New Roman" w:cs="Times New Roman"/>
          <w:sz w:val="28"/>
          <w:szCs w:val="28"/>
        </w:rPr>
        <w:lastRenderedPageBreak/>
        <w:t>доски позволяют глухому ребёнку полноценно использовать зрительный анализатор. Каждый ученик  имеет возможность стать соавтором урока, делать пометки в тексте, рисовать, чертить схемы, и др. Интерактивная доска позволила педагогам Центра вести занятия с ребёнком дистанционно, в режиме он-лайн, что значительно изменило качество жизни обучающихся и сопровождаемых.</w:t>
      </w:r>
    </w:p>
    <w:p w:rsidR="005D0534" w:rsidRPr="00206DA8" w:rsidRDefault="005D0534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D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помощью </w:t>
      </w:r>
      <w:r w:rsidRPr="00206DA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документ-камеры SMART</w:t>
      </w:r>
      <w:r w:rsidRPr="00206D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 проводить научный эксперимент, демонстрируя его всему классу на интерактивной доске. Благодаря функциям дополненной реальности можно расширить доступный инструментарий дополнительными изображениями, трехмерными моделями, видео</w:t>
      </w:r>
      <w:r w:rsidR="00EA5B99" w:rsidRPr="00206D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6D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и аудио-контентом.</w:t>
      </w:r>
    </w:p>
    <w:p w:rsidR="005D0534" w:rsidRPr="00206DA8" w:rsidRDefault="005D0534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 xml:space="preserve">В 2014 году начали практиковать систему интерактивного голосования в форме  тестирования обучающихся в программе </w:t>
      </w:r>
      <w:r w:rsidRPr="00206DA8">
        <w:rPr>
          <w:rFonts w:ascii="Times New Roman" w:hAnsi="Times New Roman" w:cs="Times New Roman"/>
          <w:sz w:val="28"/>
          <w:szCs w:val="28"/>
          <w:u w:val="single"/>
          <w:lang w:val="en-US"/>
        </w:rPr>
        <w:t>ActivInspire</w:t>
      </w:r>
      <w:r w:rsidRPr="00206DA8">
        <w:rPr>
          <w:rFonts w:ascii="Times New Roman" w:hAnsi="Times New Roman" w:cs="Times New Roman"/>
          <w:sz w:val="28"/>
          <w:szCs w:val="28"/>
        </w:rPr>
        <w:t xml:space="preserve"> (работа с тестом – онлайн -</w:t>
      </w:r>
      <w:r w:rsidR="00EA5B99" w:rsidRPr="00206DA8">
        <w:rPr>
          <w:rFonts w:ascii="Times New Roman" w:hAnsi="Times New Roman" w:cs="Times New Roman"/>
          <w:sz w:val="28"/>
          <w:szCs w:val="28"/>
        </w:rPr>
        <w:t xml:space="preserve"> </w:t>
      </w:r>
      <w:r w:rsidRPr="00206DA8">
        <w:rPr>
          <w:rFonts w:ascii="Times New Roman" w:hAnsi="Times New Roman" w:cs="Times New Roman"/>
          <w:sz w:val="28"/>
          <w:szCs w:val="28"/>
        </w:rPr>
        <w:t>голосование с помощью пультов</w:t>
      </w:r>
      <w:r w:rsidRPr="00206DA8">
        <w:rPr>
          <w:rFonts w:ascii="Times New Roman" w:hAnsi="Times New Roman" w:cs="Times New Roman"/>
          <w:sz w:val="28"/>
          <w:szCs w:val="28"/>
          <w:lang w:val="en-US"/>
        </w:rPr>
        <w:t>ActivVote</w:t>
      </w:r>
      <w:r w:rsidRPr="00206DA8">
        <w:rPr>
          <w:rFonts w:ascii="Times New Roman" w:hAnsi="Times New Roman" w:cs="Times New Roman"/>
          <w:sz w:val="28"/>
          <w:szCs w:val="28"/>
        </w:rPr>
        <w:t>).</w:t>
      </w:r>
    </w:p>
    <w:p w:rsidR="005D0534" w:rsidRPr="00206DA8" w:rsidRDefault="005D0534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Данные информационные - коммуникационные средства способствуют визуализации учебного материала, что немаловажно для глухого ребёнка. Инновационные технологии способствуют развитию умения самостоятельно работать с материалом и воспитанию компьютерной грамотности.</w:t>
      </w:r>
    </w:p>
    <w:p w:rsidR="005D0534" w:rsidRPr="00206DA8" w:rsidRDefault="005D0534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Для подготовки к урокам - наличие офисных и развивающих программ, Интернета в каждом учебном классе, электронных учебных методических материалов и пособий по предметам.</w:t>
      </w:r>
    </w:p>
    <w:p w:rsidR="005D0534" w:rsidRPr="00206DA8" w:rsidRDefault="005D0534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Одна из главных задач современного урока – повышение его информативности и эффективности, и для решения данной задачи сейчас активно используются информационно-коммуникационные технологии: уроки с интерактивной доской, использование документ - камеры, интерактивный столик, мобильный класс, работа с электронным дневником.</w:t>
      </w:r>
    </w:p>
    <w:p w:rsidR="005D0534" w:rsidRPr="00206DA8" w:rsidRDefault="00EA5B99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Творческие задания направлены на самостоятельное раскрытие причинно-следственных взаимосвязей физико-географических явлений.</w:t>
      </w:r>
    </w:p>
    <w:p w:rsidR="00EA5B99" w:rsidRPr="00206DA8" w:rsidRDefault="00EA5B99" w:rsidP="00206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 xml:space="preserve">Тесты для промежуточной проверки знаний и умений учащихся разрабатываю на основе изученных тем, а также в соответствии с уровнем </w:t>
      </w:r>
      <w:r w:rsidRPr="00206DA8">
        <w:rPr>
          <w:rFonts w:ascii="Times New Roman" w:hAnsi="Times New Roman" w:cs="Times New Roman"/>
          <w:sz w:val="28"/>
          <w:szCs w:val="28"/>
        </w:rPr>
        <w:lastRenderedPageBreak/>
        <w:t>интеллектуальных возможностей учащихся. Как показывает практика, обучающимся нравится работать с текстами, так как это облегчает им работу, вследствие затруднённости воспроизведения большого материала по памяти.</w:t>
      </w:r>
    </w:p>
    <w:p w:rsidR="00EA5B99" w:rsidRPr="00206DA8" w:rsidRDefault="00EA5B99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Образцы тестов включают по рубрикам:</w:t>
      </w:r>
    </w:p>
    <w:p w:rsidR="00EA5B99" w:rsidRPr="00206DA8" w:rsidRDefault="00EA5B99" w:rsidP="00206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- знание основных понятий и терминов;</w:t>
      </w:r>
    </w:p>
    <w:p w:rsidR="00EA5B99" w:rsidRPr="00206DA8" w:rsidRDefault="00EA5B99" w:rsidP="00206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- называние и показ географических объектов;</w:t>
      </w:r>
    </w:p>
    <w:p w:rsidR="00EA5B99" w:rsidRPr="00206DA8" w:rsidRDefault="00EA5B99" w:rsidP="00206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- определение местоположения географических объектов по карте;</w:t>
      </w:r>
    </w:p>
    <w:p w:rsidR="00EA5B99" w:rsidRPr="00206DA8" w:rsidRDefault="00EA5B99" w:rsidP="00206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- объяснение (устанавливание) причинно-следственных связей между объектами и явлениями; а также</w:t>
      </w:r>
      <w:r w:rsidRPr="00206D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DA8">
        <w:rPr>
          <w:rFonts w:ascii="Times New Roman" w:hAnsi="Times New Roman" w:cs="Times New Roman"/>
          <w:sz w:val="28"/>
          <w:szCs w:val="28"/>
        </w:rPr>
        <w:t>выбор правильных вариантов ответа из нескольких предложенных.</w:t>
      </w:r>
    </w:p>
    <w:p w:rsidR="00EA5B99" w:rsidRPr="00206DA8" w:rsidRDefault="00EA5B99" w:rsidP="00206D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 xml:space="preserve">       В процессе обучения учащиеся овладевают разнообразными </w:t>
      </w:r>
      <w:r w:rsidRPr="00206DA8">
        <w:rPr>
          <w:rFonts w:ascii="Times New Roman" w:hAnsi="Times New Roman" w:cs="Times New Roman"/>
          <w:i/>
          <w:sz w:val="28"/>
          <w:szCs w:val="28"/>
        </w:rPr>
        <w:t>географическими умениями и навыками</w:t>
      </w:r>
      <w:r w:rsidRPr="00206DA8">
        <w:rPr>
          <w:rFonts w:ascii="Times New Roman" w:hAnsi="Times New Roman" w:cs="Times New Roman"/>
          <w:sz w:val="28"/>
          <w:szCs w:val="28"/>
        </w:rPr>
        <w:t>:</w:t>
      </w:r>
    </w:p>
    <w:p w:rsidR="00EA5B99" w:rsidRPr="00206DA8" w:rsidRDefault="00EA5B99" w:rsidP="00206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- работа с картой (в том числе интерактивной);</w:t>
      </w:r>
    </w:p>
    <w:p w:rsidR="00EA5B99" w:rsidRPr="00206DA8" w:rsidRDefault="00EA5B99" w:rsidP="00206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- описание географического объекта по плану и опорным словам;</w:t>
      </w:r>
    </w:p>
    <w:p w:rsidR="00EA5B99" w:rsidRPr="00206DA8" w:rsidRDefault="00EA5B99" w:rsidP="00206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- накопление и использование активного словаря (владение географическими терминами и понятиями);</w:t>
      </w:r>
    </w:p>
    <w:p w:rsidR="00EA5B99" w:rsidRPr="00206DA8" w:rsidRDefault="00EA5B99" w:rsidP="00206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 xml:space="preserve">- пересказ текста по опорным словам затруднён, что обусловлено малым словарным запасом вследствие глухоты учащихся. Работа над словарём является основным направлением в обучении неслышащего школьника речи и его социализации в обществе слышащих людей.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5B99" w:rsidRPr="00206DA8" w:rsidRDefault="00EA5B99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Внедрение в учебный процесс информационно-коммуникационных технологий позволяет во многом повысить эффективность обучения: особенности мультимедийных возможностей компьютера позволяет в начале изучения географии как дисциплины развивать интерес к предмету, способствуют наглядному представлению изучаемых явлений и помогает продуктивно и быстро проводить контроль знаний и умений учащихся. Но такие уроки не должны заменять учителя, а наоборот делать общение  с учеником более наглядным, содержательным, индивидуальным и деятельным.</w:t>
      </w:r>
    </w:p>
    <w:p w:rsidR="00EA5B99" w:rsidRPr="00206DA8" w:rsidRDefault="00EA5B99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Мною созданы различные методические материалы, как для уроков (контрольные, самостоятельные и практические работы, тесты, учебные презентации, проекты, дидактический материал), так и для внеклассной работы по предмету, а также предметных недель (кроссворды, ребусы).</w:t>
      </w:r>
    </w:p>
    <w:p w:rsidR="00EA5B99" w:rsidRPr="00206DA8" w:rsidRDefault="00EA5B99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985" w:rsidRPr="00206DA8" w:rsidRDefault="00EA5B99" w:rsidP="00206D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A8">
        <w:rPr>
          <w:rFonts w:ascii="Times New Roman" w:hAnsi="Times New Roman" w:cs="Times New Roman"/>
          <w:b/>
          <w:sz w:val="28"/>
          <w:szCs w:val="28"/>
        </w:rPr>
        <w:t xml:space="preserve">«СОЗДАНИЕ ИНТЕРАКТИВНОГО ТЕСТА В ПРОГРАММЕ </w:t>
      </w:r>
    </w:p>
    <w:p w:rsidR="00EA5B99" w:rsidRPr="00206DA8" w:rsidRDefault="00EA5B99" w:rsidP="00206D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DA8">
        <w:rPr>
          <w:rFonts w:ascii="Times New Roman" w:hAnsi="Times New Roman" w:cs="Times New Roman"/>
          <w:b/>
          <w:bCs/>
          <w:sz w:val="28"/>
          <w:szCs w:val="28"/>
        </w:rPr>
        <w:t>MS Office Word 2007»</w:t>
      </w:r>
    </w:p>
    <w:p w:rsidR="00206DA8" w:rsidRPr="00206DA8" w:rsidRDefault="00206DA8" w:rsidP="00206D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3985" w:rsidRPr="00206DA8" w:rsidRDefault="008B3985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6DA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Мастер-класс</w:t>
      </w:r>
      <w:r w:rsidRPr="00206D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— это одна из важнейших форм повышения квалификации педагогов. Он представляет собой занятие практической направленности с профессиональной аудиторией для углубления и расширения определенных знаний по специально подобранной теме.</w:t>
      </w:r>
    </w:p>
    <w:p w:rsidR="008B3985" w:rsidRPr="00206DA8" w:rsidRDefault="008B3985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6DA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Целью</w:t>
      </w:r>
      <w:r w:rsidRPr="00206D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мастер-класса является ретрансляция уникального преподавательского опыта, передача руководителем мастер-класса его участникам «инновационных продуктов», полученных в результате творческой, экспериментальной деятельности педагога, проводящего мастер-класс.</w:t>
      </w:r>
    </w:p>
    <w:p w:rsidR="00206DA8" w:rsidRPr="00206DA8" w:rsidRDefault="008B3985" w:rsidP="00206D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06DA8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Основные задачи мастер-класса:</w:t>
      </w:r>
    </w:p>
    <w:p w:rsidR="008B3985" w:rsidRPr="00206DA8" w:rsidRDefault="008B3985" w:rsidP="00206DA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6D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                  создание условий для профессионального общения, самореализации и стимулирования роста творческого потенциала педагогов;</w:t>
      </w:r>
    </w:p>
    <w:p w:rsidR="008B3985" w:rsidRPr="00206DA8" w:rsidRDefault="008B3985" w:rsidP="00206DA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6D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                  повышение профессионального мастерства и квалификации участников;</w:t>
      </w:r>
    </w:p>
    <w:p w:rsidR="008B3985" w:rsidRPr="00206DA8" w:rsidRDefault="008B3985" w:rsidP="00206DA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6D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                  распространение передового педагогического опыта;</w:t>
      </w:r>
    </w:p>
    <w:p w:rsidR="00206DA8" w:rsidRPr="00206DA8" w:rsidRDefault="008B3985" w:rsidP="00206DA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6D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                  внедрение новых технологий обучения и воспитания.</w:t>
      </w:r>
    </w:p>
    <w:p w:rsidR="008B3985" w:rsidRPr="00206DA8" w:rsidRDefault="00EA5B99" w:rsidP="00206DA8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206DA8">
        <w:rPr>
          <w:rFonts w:ascii="Times New Roman" w:hAnsi="Times New Roman" w:cs="Times New Roman"/>
          <w:bCs/>
          <w:i/>
          <w:sz w:val="28"/>
          <w:szCs w:val="28"/>
        </w:rPr>
        <w:t>Актуальность</w:t>
      </w:r>
      <w:r w:rsidR="008B3985" w:rsidRPr="00206DA8">
        <w:rPr>
          <w:rFonts w:ascii="Times New Roman" w:hAnsi="Times New Roman" w:cs="Times New Roman"/>
          <w:bCs/>
          <w:i/>
          <w:sz w:val="28"/>
          <w:szCs w:val="28"/>
        </w:rPr>
        <w:t xml:space="preserve"> данной технологии</w:t>
      </w:r>
      <w:r w:rsidRPr="00206DA8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EA5B99" w:rsidRPr="00206DA8" w:rsidRDefault="00EA5B99" w:rsidP="00206DA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6DA8">
        <w:rPr>
          <w:rFonts w:ascii="Times New Roman" w:hAnsi="Times New Roman" w:cs="Times New Roman"/>
          <w:bCs/>
          <w:sz w:val="28"/>
          <w:szCs w:val="28"/>
        </w:rPr>
        <w:t xml:space="preserve">- простота создания </w:t>
      </w:r>
    </w:p>
    <w:p w:rsidR="00EA5B99" w:rsidRPr="00206DA8" w:rsidRDefault="00EA5B99" w:rsidP="00206DA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6DA8">
        <w:rPr>
          <w:rFonts w:ascii="Times New Roman" w:hAnsi="Times New Roman" w:cs="Times New Roman"/>
          <w:bCs/>
          <w:sz w:val="28"/>
          <w:szCs w:val="28"/>
        </w:rPr>
        <w:t xml:space="preserve">- доступность: не требует дополнительного программного обеспечения, кроме пакета MS Office </w:t>
      </w:r>
    </w:p>
    <w:p w:rsidR="00EA5B99" w:rsidRPr="00206DA8" w:rsidRDefault="00EA5B99" w:rsidP="00206DA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6DA8">
        <w:rPr>
          <w:rFonts w:ascii="Times New Roman" w:hAnsi="Times New Roman" w:cs="Times New Roman"/>
          <w:bCs/>
          <w:sz w:val="28"/>
          <w:szCs w:val="28"/>
        </w:rPr>
        <w:lastRenderedPageBreak/>
        <w:t>- экономичность (эргономичность) – снижение затрат на время и на расход бумаги</w:t>
      </w:r>
    </w:p>
    <w:p w:rsidR="00EA5B99" w:rsidRPr="00206DA8" w:rsidRDefault="00EA5B99" w:rsidP="00206DA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6DA8">
        <w:rPr>
          <w:rFonts w:ascii="Times New Roman" w:hAnsi="Times New Roman" w:cs="Times New Roman"/>
          <w:bCs/>
          <w:sz w:val="28"/>
          <w:szCs w:val="28"/>
        </w:rPr>
        <w:t>- эффективно: использование данных тестов на уроках или при дистанционном обучении</w:t>
      </w:r>
    </w:p>
    <w:p w:rsidR="00EA5B99" w:rsidRPr="00206DA8" w:rsidRDefault="00EA5B99" w:rsidP="00206DA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5B99" w:rsidRPr="00206DA8" w:rsidRDefault="00EA5B99" w:rsidP="00206DA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A5B99" w:rsidRPr="00206DA8" w:rsidRDefault="00EA5B99" w:rsidP="00206DA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B3985" w:rsidRPr="00206DA8" w:rsidRDefault="008B3985" w:rsidP="00206DA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B3985" w:rsidRPr="00206DA8" w:rsidRDefault="008B3985" w:rsidP="00206DA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B3985" w:rsidRPr="00206DA8" w:rsidRDefault="008B3985" w:rsidP="00206DA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B3985" w:rsidRPr="00206DA8" w:rsidRDefault="008B3985" w:rsidP="00206DA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B3985" w:rsidRPr="00206DA8" w:rsidRDefault="008B3985" w:rsidP="00206DA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B3985" w:rsidRPr="00206DA8" w:rsidRDefault="008B3985" w:rsidP="00206DA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B3985" w:rsidRPr="00206DA8" w:rsidRDefault="008B3985" w:rsidP="00206DA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B3985" w:rsidRPr="00206DA8" w:rsidRDefault="008B3985" w:rsidP="00206DA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A5B99" w:rsidRPr="00206DA8" w:rsidRDefault="00EA5B99" w:rsidP="00206DA8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6DA8">
        <w:rPr>
          <w:rFonts w:ascii="Times New Roman" w:hAnsi="Times New Roman" w:cs="Times New Roman"/>
          <w:bCs/>
          <w:sz w:val="28"/>
          <w:szCs w:val="28"/>
          <w:u w:val="single"/>
        </w:rPr>
        <w:t>Приложение 1.</w:t>
      </w:r>
    </w:p>
    <w:p w:rsidR="00EA5B99" w:rsidRPr="00206DA8" w:rsidRDefault="00EA5B99" w:rsidP="00206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bCs/>
          <w:sz w:val="28"/>
          <w:szCs w:val="28"/>
          <w:u w:val="single"/>
        </w:rPr>
        <w:t>ВАРИАНТЫ ТЕСТОВ</w:t>
      </w:r>
      <w:r w:rsidRPr="00206DA8">
        <w:rPr>
          <w:rFonts w:ascii="Times New Roman" w:hAnsi="Times New Roman" w:cs="Times New Roman"/>
          <w:bCs/>
          <w:sz w:val="28"/>
          <w:szCs w:val="28"/>
        </w:rPr>
        <w:t>:</w:t>
      </w:r>
    </w:p>
    <w:p w:rsidR="00EA5B99" w:rsidRPr="00206DA8" w:rsidRDefault="00EA5B99" w:rsidP="00206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B99" w:rsidRPr="00206DA8" w:rsidRDefault="00EA5B99" w:rsidP="00206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1.  ПОЛЕ СО СПИСКОМ</w:t>
      </w:r>
    </w:p>
    <w:p w:rsidR="00EA5B99" w:rsidRPr="00206DA8" w:rsidRDefault="00EA5B99" w:rsidP="00206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 xml:space="preserve">1. Назови самый большой материк Земли : </w:t>
      </w:r>
      <w:sdt>
        <w:sdtPr>
          <w:rPr>
            <w:rFonts w:ascii="Times New Roman" w:hAnsi="Times New Roman" w:cs="Times New Roman"/>
            <w:sz w:val="28"/>
            <w:szCs w:val="28"/>
          </w:rPr>
          <w:id w:val="25931696"/>
          <w:placeholder>
            <w:docPart w:val="8B5889B127694D60A782585ECC96941A"/>
          </w:placeholder>
          <w:showingPlcHdr/>
          <w:comboBox>
            <w:listItem w:value="Выберите элемент."/>
            <w:listItem w:displayText="Евразия" w:value="Евразия"/>
            <w:listItem w:displayText="Африка" w:value="Африка"/>
            <w:listItem w:displayText="Антарктида" w:value="Антарктида"/>
          </w:comboBox>
        </w:sdtPr>
        <w:sdtContent>
          <w:r w:rsidRPr="00206DA8">
            <w:rPr>
              <w:rStyle w:val="a5"/>
              <w:rFonts w:ascii="Times New Roman" w:hAnsi="Times New Roman" w:cs="Times New Roman"/>
              <w:sz w:val="28"/>
              <w:szCs w:val="28"/>
            </w:rPr>
            <w:t>Выберите элемент.</w:t>
          </w:r>
        </w:sdtContent>
      </w:sdt>
    </w:p>
    <w:p w:rsidR="00EA5B99" w:rsidRPr="00206DA8" w:rsidRDefault="00EA5B99" w:rsidP="00206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B99" w:rsidRPr="00206DA8" w:rsidRDefault="00EA5B99" w:rsidP="00206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 xml:space="preserve">2. Назови самый маленький материк Земли: </w:t>
      </w:r>
      <w:sdt>
        <w:sdtPr>
          <w:rPr>
            <w:rFonts w:ascii="Times New Roman" w:hAnsi="Times New Roman" w:cs="Times New Roman"/>
            <w:sz w:val="28"/>
            <w:szCs w:val="28"/>
          </w:rPr>
          <w:id w:val="9286471"/>
          <w:placeholder>
            <w:docPart w:val="B6766FD78A0D498293E01A9A11EEF188"/>
          </w:placeholder>
          <w:showingPlcHdr/>
          <w:comboBox>
            <w:listItem w:displayText="Австралия" w:value="Австралия"/>
            <w:listItem w:displayText="Южная Америка" w:value="Южная Америка"/>
            <w:listItem w:displayText="Северная Америка" w:value="Северная Америка"/>
          </w:comboBox>
        </w:sdtPr>
        <w:sdtContent>
          <w:r w:rsidRPr="00206DA8">
            <w:rPr>
              <w:rStyle w:val="a5"/>
              <w:rFonts w:ascii="Times New Roman" w:hAnsi="Times New Roman" w:cs="Times New Roman"/>
              <w:sz w:val="28"/>
              <w:szCs w:val="28"/>
            </w:rPr>
            <w:t>Выберите элемент.</w:t>
          </w:r>
        </w:sdtContent>
      </w:sdt>
    </w:p>
    <w:p w:rsidR="00EA5B99" w:rsidRPr="00206DA8" w:rsidRDefault="00EA5B99" w:rsidP="00206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B99" w:rsidRPr="00206DA8" w:rsidRDefault="00EA5B99" w:rsidP="00206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2. РАСКРЫВАЮЩИЙСЯ СПИСОК</w:t>
      </w:r>
    </w:p>
    <w:p w:rsidR="00EA5B99" w:rsidRPr="00206DA8" w:rsidRDefault="00EA5B99" w:rsidP="00206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 xml:space="preserve">1. </w:t>
      </w:r>
      <w:sdt>
        <w:sdtPr>
          <w:rPr>
            <w:rFonts w:ascii="Times New Roman" w:hAnsi="Times New Roman" w:cs="Times New Roman"/>
            <w:sz w:val="28"/>
            <w:szCs w:val="28"/>
          </w:rPr>
          <w:alias w:val="Самый большой океан Земли"/>
          <w:tag w:val="Самый большой океан Земли"/>
          <w:id w:val="9286488"/>
          <w:placeholder>
            <w:docPart w:val="655FA7F1C3FC42B081DBCCB1796FE4A0"/>
          </w:placeholder>
          <w:showingPlcHdr/>
          <w:dropDownList>
            <w:listItem w:displayText="Северный Ледовитый" w:value="Северный Ледовитый"/>
            <w:listItem w:displayText="Тихий" w:value="Тихий"/>
            <w:listItem w:displayText="Атлантический" w:value="Атлантический"/>
          </w:dropDownList>
        </w:sdtPr>
        <w:sdtContent>
          <w:r w:rsidRPr="00206DA8">
            <w:rPr>
              <w:rStyle w:val="a5"/>
              <w:rFonts w:ascii="Times New Roman" w:hAnsi="Times New Roman" w:cs="Times New Roman"/>
              <w:sz w:val="28"/>
              <w:szCs w:val="28"/>
            </w:rPr>
            <w:t>Выберите элемент.</w:t>
          </w:r>
        </w:sdtContent>
      </w:sdt>
    </w:p>
    <w:p w:rsidR="00EA5B99" w:rsidRPr="00206DA8" w:rsidRDefault="00EA5B99" w:rsidP="00206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B99" w:rsidRPr="00206DA8" w:rsidRDefault="00EA5B99" w:rsidP="00206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 xml:space="preserve">2. </w:t>
      </w:r>
      <w:sdt>
        <w:sdtPr>
          <w:rPr>
            <w:rFonts w:ascii="Times New Roman" w:hAnsi="Times New Roman" w:cs="Times New Roman"/>
            <w:sz w:val="28"/>
            <w:szCs w:val="28"/>
          </w:rPr>
          <w:alias w:val="Самый холодный океан Земли"/>
          <w:tag w:val="Самый холодный океан Земли"/>
          <w:id w:val="9286493"/>
          <w:placeholder>
            <w:docPart w:val="B6766FD78A0D498293E01A9A11EEF188"/>
          </w:placeholder>
          <w:showingPlcHdr/>
          <w:dropDownList>
            <w:listItem w:displayText="Тихий" w:value="Тихий"/>
            <w:listItem w:displayText="Индийский" w:value="Индийский"/>
            <w:listItem w:displayText="Северный Ледовитый" w:value=""/>
          </w:dropDownList>
        </w:sdtPr>
        <w:sdtContent>
          <w:r w:rsidRPr="00206DA8">
            <w:rPr>
              <w:rStyle w:val="a5"/>
              <w:rFonts w:ascii="Times New Roman" w:hAnsi="Times New Roman" w:cs="Times New Roman"/>
              <w:sz w:val="28"/>
              <w:szCs w:val="28"/>
            </w:rPr>
            <w:t>Выберите элемент.</w:t>
          </w:r>
        </w:sdtContent>
      </w:sdt>
    </w:p>
    <w:p w:rsidR="00EA5B99" w:rsidRPr="00206DA8" w:rsidRDefault="00EA5B99" w:rsidP="00206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B99" w:rsidRPr="00206DA8" w:rsidRDefault="00EA5B99" w:rsidP="00206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3. ДАТА ВЫПОЛНЕНИЯ ТЕСТА</w:t>
      </w:r>
    </w:p>
    <w:p w:rsidR="00EA5B99" w:rsidRPr="00206DA8" w:rsidRDefault="002864E7" w:rsidP="00206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5931722"/>
          <w:placeholder>
            <w:docPart w:val="C77B263956764393AC7C63A30F10AAB8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EA5B99" w:rsidRPr="00206DA8">
            <w:rPr>
              <w:rStyle w:val="a5"/>
              <w:rFonts w:ascii="Times New Roman" w:hAnsi="Times New Roman" w:cs="Times New Roman"/>
              <w:sz w:val="28"/>
              <w:szCs w:val="28"/>
            </w:rPr>
            <w:t>Место для ввода даты.</w:t>
          </w:r>
        </w:sdtContent>
      </w:sdt>
    </w:p>
    <w:p w:rsidR="00EA5B99" w:rsidRPr="00206DA8" w:rsidRDefault="00EA5B99" w:rsidP="00206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B99" w:rsidRPr="00206DA8" w:rsidRDefault="00EA5B99" w:rsidP="00206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Элемент управления содержимым нельзя удалить +++++++++++</w:t>
      </w:r>
    </w:p>
    <w:p w:rsidR="008B3985" w:rsidRPr="00206DA8" w:rsidRDefault="008B3985" w:rsidP="00206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36E" w:rsidRPr="00EA5B99" w:rsidRDefault="00EA5B99" w:rsidP="00206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DA8">
        <w:rPr>
          <w:rFonts w:ascii="Times New Roman" w:hAnsi="Times New Roman" w:cs="Times New Roman"/>
          <w:sz w:val="28"/>
          <w:szCs w:val="28"/>
        </w:rPr>
        <w:t>Содержимое нельзя редактировать ------------</w:t>
      </w:r>
      <w:r w:rsidRPr="00EA5B99">
        <w:rPr>
          <w:rFonts w:ascii="Times New Roman" w:hAnsi="Times New Roman" w:cs="Times New Roman"/>
          <w:sz w:val="28"/>
          <w:szCs w:val="28"/>
        </w:rPr>
        <w:t>----</w:t>
      </w:r>
    </w:p>
    <w:sectPr w:rsidR="0099036E" w:rsidRPr="00EA5B99" w:rsidSect="00206DA8">
      <w:foot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06" w:rsidRDefault="00BF2506" w:rsidP="00206DA8">
      <w:pPr>
        <w:spacing w:after="0" w:line="240" w:lineRule="auto"/>
      </w:pPr>
      <w:r>
        <w:separator/>
      </w:r>
    </w:p>
  </w:endnote>
  <w:endnote w:type="continuationSeparator" w:id="1">
    <w:p w:rsidR="00BF2506" w:rsidRDefault="00BF2506" w:rsidP="0020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959"/>
      <w:docPartObj>
        <w:docPartGallery w:val="Page Numbers (Bottom of Page)"/>
        <w:docPartUnique/>
      </w:docPartObj>
    </w:sdtPr>
    <w:sdtContent>
      <w:p w:rsidR="00206DA8" w:rsidRDefault="002864E7">
        <w:pPr>
          <w:pStyle w:val="aa"/>
          <w:jc w:val="center"/>
        </w:pPr>
        <w:fldSimple w:instr=" PAGE   \* MERGEFORMAT ">
          <w:r w:rsidR="0039061E">
            <w:rPr>
              <w:noProof/>
            </w:rPr>
            <w:t>7</w:t>
          </w:r>
        </w:fldSimple>
      </w:p>
    </w:sdtContent>
  </w:sdt>
  <w:p w:rsidR="00206DA8" w:rsidRDefault="00206D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06" w:rsidRDefault="00BF2506" w:rsidP="00206DA8">
      <w:pPr>
        <w:spacing w:after="0" w:line="240" w:lineRule="auto"/>
      </w:pPr>
      <w:r>
        <w:separator/>
      </w:r>
    </w:p>
  </w:footnote>
  <w:footnote w:type="continuationSeparator" w:id="1">
    <w:p w:rsidR="00BF2506" w:rsidRDefault="00BF2506" w:rsidP="00206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534"/>
    <w:rsid w:val="001A2E86"/>
    <w:rsid w:val="00206DA8"/>
    <w:rsid w:val="002864E7"/>
    <w:rsid w:val="0039061E"/>
    <w:rsid w:val="005D0534"/>
    <w:rsid w:val="00681AC9"/>
    <w:rsid w:val="008B3985"/>
    <w:rsid w:val="0099036E"/>
    <w:rsid w:val="00BF2506"/>
    <w:rsid w:val="00EA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3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99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A5B99"/>
    <w:rPr>
      <w:color w:val="808080"/>
    </w:rPr>
  </w:style>
  <w:style w:type="paragraph" w:styleId="a6">
    <w:name w:val="Normal (Web)"/>
    <w:basedOn w:val="a"/>
    <w:uiPriority w:val="99"/>
    <w:semiHidden/>
    <w:unhideWhenUsed/>
    <w:rsid w:val="008B39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3985"/>
    <w:rPr>
      <w:b/>
      <w:bCs/>
    </w:rPr>
  </w:style>
  <w:style w:type="character" w:customStyle="1" w:styleId="apple-converted-space">
    <w:name w:val="apple-converted-space"/>
    <w:basedOn w:val="a0"/>
    <w:rsid w:val="008B3985"/>
  </w:style>
  <w:style w:type="paragraph" w:styleId="a8">
    <w:name w:val="header"/>
    <w:basedOn w:val="a"/>
    <w:link w:val="a9"/>
    <w:uiPriority w:val="99"/>
    <w:semiHidden/>
    <w:unhideWhenUsed/>
    <w:rsid w:val="0020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6DA8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20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DA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5889B127694D60A782585ECC969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FE26E-A4B1-4461-BAF8-7D955C502101}"/>
      </w:docPartPr>
      <w:docPartBody>
        <w:p w:rsidR="00E2566B" w:rsidRDefault="00DE440F" w:rsidP="00DE440F">
          <w:pPr>
            <w:pStyle w:val="8B5889B127694D60A782585ECC96941A"/>
          </w:pPr>
          <w:r w:rsidRPr="005144E2">
            <w:rPr>
              <w:rStyle w:val="a3"/>
            </w:rPr>
            <w:t>Выберите элемент.</w:t>
          </w:r>
        </w:p>
      </w:docPartBody>
    </w:docPart>
    <w:docPart>
      <w:docPartPr>
        <w:name w:val="B6766FD78A0D498293E01A9A11EEF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0CAF1-3C44-4E6C-BD46-7234319CC507}"/>
      </w:docPartPr>
      <w:docPartBody>
        <w:p w:rsidR="00E2566B" w:rsidRDefault="00DE440F" w:rsidP="00DE440F">
          <w:pPr>
            <w:pStyle w:val="B6766FD78A0D498293E01A9A11EEF188"/>
          </w:pPr>
          <w:r w:rsidRPr="005144E2">
            <w:rPr>
              <w:rStyle w:val="a3"/>
            </w:rPr>
            <w:t>Выберите элемент.</w:t>
          </w:r>
        </w:p>
      </w:docPartBody>
    </w:docPart>
    <w:docPart>
      <w:docPartPr>
        <w:name w:val="655FA7F1C3FC42B081DBCCB1796FE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8B975-2B99-4B77-82C6-78483A66C5CA}"/>
      </w:docPartPr>
      <w:docPartBody>
        <w:p w:rsidR="00E2566B" w:rsidRDefault="00DE440F" w:rsidP="00DE440F">
          <w:pPr>
            <w:pStyle w:val="655FA7F1C3FC42B081DBCCB1796FE4A0"/>
          </w:pPr>
          <w:r w:rsidRPr="005144E2">
            <w:rPr>
              <w:rStyle w:val="a3"/>
            </w:rPr>
            <w:t>Выберите элемент.</w:t>
          </w:r>
        </w:p>
      </w:docPartBody>
    </w:docPart>
    <w:docPart>
      <w:docPartPr>
        <w:name w:val="C77B263956764393AC7C63A30F10AA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A71BA5-FB0F-42F5-AD46-278B40D27CAA}"/>
      </w:docPartPr>
      <w:docPartBody>
        <w:p w:rsidR="00E2566B" w:rsidRDefault="00DE440F" w:rsidP="00DE440F">
          <w:pPr>
            <w:pStyle w:val="C77B263956764393AC7C63A30F10AAB8"/>
          </w:pPr>
          <w:r w:rsidRPr="005144E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E440F"/>
    <w:rsid w:val="0025575E"/>
    <w:rsid w:val="00741E83"/>
    <w:rsid w:val="00DE440F"/>
    <w:rsid w:val="00E2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440F"/>
    <w:rPr>
      <w:color w:val="808080"/>
    </w:rPr>
  </w:style>
  <w:style w:type="paragraph" w:customStyle="1" w:styleId="8B5889B127694D60A782585ECC96941A">
    <w:name w:val="8B5889B127694D60A782585ECC96941A"/>
    <w:rsid w:val="00DE440F"/>
  </w:style>
  <w:style w:type="paragraph" w:customStyle="1" w:styleId="B6766FD78A0D498293E01A9A11EEF188">
    <w:name w:val="B6766FD78A0D498293E01A9A11EEF188"/>
    <w:rsid w:val="00DE440F"/>
  </w:style>
  <w:style w:type="paragraph" w:customStyle="1" w:styleId="655FA7F1C3FC42B081DBCCB1796FE4A0">
    <w:name w:val="655FA7F1C3FC42B081DBCCB1796FE4A0"/>
    <w:rsid w:val="00DE440F"/>
  </w:style>
  <w:style w:type="paragraph" w:customStyle="1" w:styleId="C77B263956764393AC7C63A30F10AAB8">
    <w:name w:val="C77B263956764393AC7C63A30F10AAB8"/>
    <w:rsid w:val="00DE44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Apple-116</dc:creator>
  <cp:keywords/>
  <dc:description/>
  <cp:lastModifiedBy>Apple-80</cp:lastModifiedBy>
  <cp:revision>2</cp:revision>
  <cp:lastPrinted>2014-04-28T08:34:00Z</cp:lastPrinted>
  <dcterms:created xsi:type="dcterms:W3CDTF">2015-06-24T09:33:00Z</dcterms:created>
  <dcterms:modified xsi:type="dcterms:W3CDTF">2015-06-24T09:33:00Z</dcterms:modified>
</cp:coreProperties>
</file>