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0" w:rsidRDefault="00273120" w:rsidP="002731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273120" w:rsidRDefault="00273120" w:rsidP="0027312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73120" w:rsidRDefault="00273120" w:rsidP="002731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Государственное бюджетное  образовательное учреждение Свердловской области для детей, нуждающихся в психолого-педагогической и медико-социальной помощи</w:t>
      </w:r>
    </w:p>
    <w:p w:rsidR="00273120" w:rsidRDefault="00273120" w:rsidP="002731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00100" cy="533400"/>
            <wp:effectExtent l="19050" t="0" r="0" b="0"/>
            <wp:docPr id="1" name="Рисунок 3" descr="ПЕРЕДЕЛАННЫ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РЕДЕЛАННЫЙ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120" w:rsidRDefault="00273120" w:rsidP="00273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 психолого-медико-социального сопровождения «Эхо»</w:t>
      </w:r>
    </w:p>
    <w:p w:rsidR="00273120" w:rsidRDefault="00273120" w:rsidP="002731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ГБОУ СО «ЦПМСС «Эхо»</w:t>
      </w:r>
    </w:p>
    <w:p w:rsidR="00273120" w:rsidRPr="00EB54DE" w:rsidRDefault="00EB54DE" w:rsidP="007D2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4DE">
        <w:rPr>
          <w:rFonts w:ascii="Times New Roman" w:hAnsi="Times New Roman" w:cs="Times New Roman"/>
          <w:sz w:val="28"/>
          <w:szCs w:val="28"/>
        </w:rPr>
        <w:t>20.06.2012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BD6" w:rsidRPr="00CC561A" w:rsidRDefault="007D2A49" w:rsidP="007D2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1A">
        <w:rPr>
          <w:rFonts w:ascii="Times New Roman" w:hAnsi="Times New Roman" w:cs="Times New Roman"/>
          <w:b/>
          <w:sz w:val="28"/>
          <w:szCs w:val="28"/>
        </w:rPr>
        <w:t>График проведения мероприятий межрегионального уровня</w:t>
      </w:r>
      <w:r w:rsidR="0064035E" w:rsidRPr="00CC5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61A">
        <w:rPr>
          <w:rFonts w:ascii="Times New Roman" w:hAnsi="Times New Roman" w:cs="Times New Roman"/>
          <w:b/>
          <w:sz w:val="28"/>
          <w:szCs w:val="28"/>
        </w:rPr>
        <w:t>в 2012-2013 учебном году</w:t>
      </w:r>
    </w:p>
    <w:tbl>
      <w:tblPr>
        <w:tblStyle w:val="a3"/>
        <w:tblW w:w="15437" w:type="dxa"/>
        <w:tblInd w:w="-318" w:type="dxa"/>
        <w:tblLook w:val="04A0" w:firstRow="1" w:lastRow="0" w:firstColumn="1" w:lastColumn="0" w:noHBand="0" w:noVBand="1"/>
      </w:tblPr>
      <w:tblGrid>
        <w:gridCol w:w="2127"/>
        <w:gridCol w:w="1518"/>
        <w:gridCol w:w="8002"/>
        <w:gridCol w:w="3790"/>
      </w:tblGrid>
      <w:tr w:rsidR="00023BBD" w:rsidRPr="00273120" w:rsidTr="0064035E">
        <w:trPr>
          <w:tblHeader/>
        </w:trPr>
        <w:tc>
          <w:tcPr>
            <w:tcW w:w="2127" w:type="dxa"/>
          </w:tcPr>
          <w:p w:rsidR="00023BBD" w:rsidRPr="00273120" w:rsidRDefault="0064035E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518" w:type="dxa"/>
          </w:tcPr>
          <w:p w:rsidR="00023BBD" w:rsidRPr="00273120" w:rsidRDefault="0064035E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02" w:type="dxa"/>
          </w:tcPr>
          <w:p w:rsidR="00023BBD" w:rsidRPr="00273120" w:rsidRDefault="00DD68CB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3BBD" w:rsidRPr="00273120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3790" w:type="dxa"/>
          </w:tcPr>
          <w:p w:rsidR="00023BBD" w:rsidRPr="00273120" w:rsidRDefault="00DD68CB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64035E" w:rsidRPr="00273120" w:rsidTr="0064035E">
        <w:trPr>
          <w:tblHeader/>
        </w:trPr>
        <w:tc>
          <w:tcPr>
            <w:tcW w:w="2127" w:type="dxa"/>
          </w:tcPr>
          <w:p w:rsidR="0064035E" w:rsidRPr="00273120" w:rsidRDefault="0064035E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64035E" w:rsidRPr="00273120" w:rsidRDefault="0064035E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2" w:type="dxa"/>
          </w:tcPr>
          <w:p w:rsidR="0064035E" w:rsidRPr="00273120" w:rsidRDefault="0064035E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0" w:type="dxa"/>
          </w:tcPr>
          <w:p w:rsidR="0064035E" w:rsidRPr="00273120" w:rsidRDefault="0064035E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754" w:rsidRPr="00273120" w:rsidTr="00C96F77">
        <w:tc>
          <w:tcPr>
            <w:tcW w:w="2127" w:type="dxa"/>
          </w:tcPr>
          <w:p w:rsidR="00F01754" w:rsidRDefault="00F01754" w:rsidP="00023BBD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01.09.2012 </w:t>
            </w:r>
          </w:p>
          <w:p w:rsidR="00F01754" w:rsidRPr="00273120" w:rsidRDefault="00F01754" w:rsidP="00023BBD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30.04.2013</w:t>
            </w:r>
          </w:p>
        </w:tc>
        <w:tc>
          <w:tcPr>
            <w:tcW w:w="9520" w:type="dxa"/>
            <w:gridSpan w:val="2"/>
          </w:tcPr>
          <w:p w:rsidR="00F01754" w:rsidRPr="00273120" w:rsidRDefault="00F01754" w:rsidP="007D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творчества детей с нарушенным слухом «Неограниченные возможности»</w:t>
            </w:r>
          </w:p>
        </w:tc>
        <w:tc>
          <w:tcPr>
            <w:tcW w:w="3790" w:type="dxa"/>
          </w:tcPr>
          <w:p w:rsidR="00F01754" w:rsidRDefault="00DD68CB" w:rsidP="007D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нарушенным слухом; </w:t>
            </w:r>
          </w:p>
          <w:p w:rsidR="00DD68CB" w:rsidRPr="00273120" w:rsidRDefault="00DD68CB" w:rsidP="007D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ДДОУ, школы, центры</w:t>
            </w:r>
          </w:p>
        </w:tc>
      </w:tr>
      <w:tr w:rsidR="00F01754" w:rsidRPr="00273120" w:rsidTr="00023BBD">
        <w:tc>
          <w:tcPr>
            <w:tcW w:w="2127" w:type="dxa"/>
            <w:vMerge w:val="restart"/>
          </w:tcPr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15.09.2012</w:t>
            </w:r>
          </w:p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15.10.2012</w:t>
            </w:r>
          </w:p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2" w:type="dxa"/>
          </w:tcPr>
          <w:p w:rsidR="00F01754" w:rsidRPr="00273120" w:rsidRDefault="00F01754" w:rsidP="0020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отоконкурс  «Оста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новись</w:t>
            </w: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 xml:space="preserve"> мгновенье»</w:t>
            </w:r>
          </w:p>
        </w:tc>
        <w:tc>
          <w:tcPr>
            <w:tcW w:w="3790" w:type="dxa"/>
          </w:tcPr>
          <w:p w:rsidR="00F01754" w:rsidRPr="00273120" w:rsidRDefault="003E750B" w:rsidP="007D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нарушенным слухом</w:t>
            </w:r>
          </w:p>
        </w:tc>
      </w:tr>
      <w:tr w:rsidR="00F01754" w:rsidRPr="00273120" w:rsidTr="00023BBD">
        <w:tc>
          <w:tcPr>
            <w:tcW w:w="2127" w:type="dxa"/>
            <w:vMerge/>
          </w:tcPr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15.10.2012</w:t>
            </w:r>
          </w:p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15.11.2012</w:t>
            </w:r>
          </w:p>
        </w:tc>
        <w:tc>
          <w:tcPr>
            <w:tcW w:w="8002" w:type="dxa"/>
          </w:tcPr>
          <w:p w:rsidR="00F01754" w:rsidRPr="00273120" w:rsidRDefault="00F01754" w:rsidP="007D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онкурс поделок «Умелые ручки»</w:t>
            </w:r>
          </w:p>
        </w:tc>
        <w:tc>
          <w:tcPr>
            <w:tcW w:w="3790" w:type="dxa"/>
          </w:tcPr>
          <w:p w:rsidR="003E750B" w:rsidRDefault="003E750B" w:rsidP="003E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нарушенным слухом; </w:t>
            </w:r>
          </w:p>
          <w:p w:rsidR="00F01754" w:rsidRPr="00273120" w:rsidRDefault="003E750B" w:rsidP="003E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ДДОУ, школы, центры</w:t>
            </w:r>
          </w:p>
        </w:tc>
      </w:tr>
      <w:tr w:rsidR="00F01754" w:rsidRPr="00273120" w:rsidTr="00023BBD">
        <w:tc>
          <w:tcPr>
            <w:tcW w:w="2127" w:type="dxa"/>
            <w:vMerge/>
          </w:tcPr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8002" w:type="dxa"/>
          </w:tcPr>
          <w:p w:rsidR="00F01754" w:rsidRPr="00273120" w:rsidRDefault="00F01754" w:rsidP="007D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 xml:space="preserve">2 тур </w:t>
            </w:r>
            <w:r w:rsidRPr="00273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Межрегиональной олимпиады по слухоречевому развитию школьников «Не хочу молчать!» для выпускн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начальной школы. </w:t>
            </w:r>
          </w:p>
          <w:p w:rsidR="00F01754" w:rsidRPr="00273120" w:rsidRDefault="00F01754" w:rsidP="007D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Темы: природа родного края; мои 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F01754" w:rsidRPr="00273120" w:rsidRDefault="003E750B" w:rsidP="007D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нарушенным слухом </w:t>
            </w: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выпускных классов начальной школы</w:t>
            </w:r>
          </w:p>
        </w:tc>
      </w:tr>
      <w:tr w:rsidR="00F01754" w:rsidRPr="00273120" w:rsidTr="00023BBD">
        <w:tc>
          <w:tcPr>
            <w:tcW w:w="2127" w:type="dxa"/>
            <w:vMerge/>
          </w:tcPr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15.11.2012</w:t>
            </w:r>
          </w:p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15.12.2012</w:t>
            </w:r>
          </w:p>
        </w:tc>
        <w:tc>
          <w:tcPr>
            <w:tcW w:w="8002" w:type="dxa"/>
          </w:tcPr>
          <w:p w:rsidR="00F01754" w:rsidRPr="00273120" w:rsidRDefault="00F01754" w:rsidP="007D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онкурс рисунков «Недаром помнит вся Россия…» (к 200-летию Отечественной войны 1812 г.)</w:t>
            </w:r>
          </w:p>
        </w:tc>
        <w:tc>
          <w:tcPr>
            <w:tcW w:w="3790" w:type="dxa"/>
          </w:tcPr>
          <w:p w:rsidR="003E750B" w:rsidRDefault="003E750B" w:rsidP="003E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нарушенным слухом; </w:t>
            </w:r>
          </w:p>
          <w:p w:rsidR="00F01754" w:rsidRPr="00273120" w:rsidRDefault="003E750B" w:rsidP="003E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ДДОУ, школы, центры</w:t>
            </w:r>
          </w:p>
        </w:tc>
      </w:tr>
      <w:tr w:rsidR="00F01754" w:rsidRPr="00273120" w:rsidTr="00023BBD">
        <w:tc>
          <w:tcPr>
            <w:tcW w:w="2127" w:type="dxa"/>
            <w:vMerge/>
          </w:tcPr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15.01.2013</w:t>
            </w:r>
          </w:p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15.03.2013</w:t>
            </w:r>
          </w:p>
        </w:tc>
        <w:tc>
          <w:tcPr>
            <w:tcW w:w="8002" w:type="dxa"/>
          </w:tcPr>
          <w:p w:rsidR="00F01754" w:rsidRPr="00273120" w:rsidRDefault="00F01754" w:rsidP="00C9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онкурс детских проектов «Мой край родной в судьбе Росси</w:t>
            </w:r>
            <w:r w:rsidR="00C90E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» Направления: историческое; искусство и культура; человек и окружающая среда; социально-экономическое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3E750B" w:rsidRDefault="003E750B" w:rsidP="003E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нарушенным слухом; </w:t>
            </w:r>
          </w:p>
          <w:p w:rsidR="00F01754" w:rsidRPr="00273120" w:rsidRDefault="003E750B" w:rsidP="003E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ДДОУ, школы, центры</w:t>
            </w:r>
          </w:p>
        </w:tc>
      </w:tr>
      <w:tr w:rsidR="00F01754" w:rsidRPr="00273120" w:rsidTr="00023BBD">
        <w:tc>
          <w:tcPr>
            <w:tcW w:w="2127" w:type="dxa"/>
            <w:vMerge/>
          </w:tcPr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21.02.2013</w:t>
            </w:r>
          </w:p>
        </w:tc>
        <w:tc>
          <w:tcPr>
            <w:tcW w:w="8002" w:type="dxa"/>
          </w:tcPr>
          <w:p w:rsidR="00F01754" w:rsidRPr="00273120" w:rsidRDefault="00F01754" w:rsidP="0020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лимпиада по информатике</w:t>
            </w:r>
          </w:p>
        </w:tc>
        <w:tc>
          <w:tcPr>
            <w:tcW w:w="3790" w:type="dxa"/>
          </w:tcPr>
          <w:p w:rsidR="00F01754" w:rsidRPr="00273120" w:rsidRDefault="003E750B" w:rsidP="003E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нарушенным слухом </w:t>
            </w:r>
          </w:p>
        </w:tc>
      </w:tr>
      <w:tr w:rsidR="00F01754" w:rsidRPr="00273120" w:rsidTr="00023BBD">
        <w:tc>
          <w:tcPr>
            <w:tcW w:w="2127" w:type="dxa"/>
            <w:vMerge/>
          </w:tcPr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14.03.2013</w:t>
            </w:r>
          </w:p>
        </w:tc>
        <w:tc>
          <w:tcPr>
            <w:tcW w:w="8002" w:type="dxa"/>
          </w:tcPr>
          <w:p w:rsidR="00F01754" w:rsidRPr="00273120" w:rsidRDefault="00F01754" w:rsidP="00DA5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 xml:space="preserve">2 тур  </w:t>
            </w:r>
            <w:r w:rsidRPr="00273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Межрегиональной Олимпиады по слухоречевому развитию «Не хочу молчать!» для учащихся выпускных классов основной и средней школы.</w:t>
            </w:r>
          </w:p>
          <w:p w:rsidR="007327F6" w:rsidRDefault="00F01754" w:rsidP="00DA5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 xml:space="preserve">Темы: отечественная война 1812г. в русской поэзии; </w:t>
            </w:r>
          </w:p>
          <w:p w:rsidR="00F01754" w:rsidRPr="00273120" w:rsidRDefault="00F01754" w:rsidP="00DA5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спорт 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F01754" w:rsidRPr="00273120" w:rsidRDefault="003E750B" w:rsidP="003E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нарушенным слухом </w:t>
            </w: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 xml:space="preserve">выпускных классов основной и средней школы </w:t>
            </w:r>
          </w:p>
        </w:tc>
      </w:tr>
      <w:tr w:rsidR="00F01754" w:rsidRPr="00273120" w:rsidTr="00023BBD">
        <w:tc>
          <w:tcPr>
            <w:tcW w:w="2127" w:type="dxa"/>
            <w:vMerge/>
          </w:tcPr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25.04.2013</w:t>
            </w:r>
          </w:p>
          <w:p w:rsidR="00F01754" w:rsidRPr="00273120" w:rsidRDefault="00F01754" w:rsidP="007D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2" w:type="dxa"/>
          </w:tcPr>
          <w:p w:rsidR="00F01754" w:rsidRPr="00273120" w:rsidRDefault="00F01754" w:rsidP="00DA5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 xml:space="preserve">Гала-концерт «Неограниченные возможности» </w:t>
            </w:r>
          </w:p>
        </w:tc>
        <w:tc>
          <w:tcPr>
            <w:tcW w:w="3790" w:type="dxa"/>
          </w:tcPr>
          <w:p w:rsidR="003E750B" w:rsidRDefault="003E750B" w:rsidP="003E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нарушенным слухом; </w:t>
            </w:r>
          </w:p>
          <w:p w:rsidR="00F01754" w:rsidRPr="00273120" w:rsidRDefault="003E750B" w:rsidP="003E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ДДОУ, школы, центры</w:t>
            </w:r>
          </w:p>
        </w:tc>
      </w:tr>
      <w:tr w:rsidR="00F01754" w:rsidRPr="00273120" w:rsidTr="00D9302A">
        <w:tc>
          <w:tcPr>
            <w:tcW w:w="2127" w:type="dxa"/>
          </w:tcPr>
          <w:p w:rsidR="00F01754" w:rsidRPr="00273120" w:rsidRDefault="00F01754" w:rsidP="0069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15.11.2013</w:t>
            </w:r>
          </w:p>
          <w:p w:rsidR="00F01754" w:rsidRPr="00273120" w:rsidRDefault="00F01754" w:rsidP="0069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gridSpan w:val="2"/>
          </w:tcPr>
          <w:p w:rsidR="00F01754" w:rsidRPr="00273120" w:rsidRDefault="00F01754" w:rsidP="00DA5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«Межрегиональный научно-практический семинар: «Психолого-педагогические и медико-социальные аспекты сопровождения детей с нарушенным слухом»</w:t>
            </w:r>
          </w:p>
        </w:tc>
        <w:tc>
          <w:tcPr>
            <w:tcW w:w="3790" w:type="dxa"/>
          </w:tcPr>
          <w:p w:rsidR="00F01754" w:rsidRPr="00273120" w:rsidRDefault="003E750B" w:rsidP="003E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специалисты ДДОУ, школ, центров, обучающих детей с нарушенным слухом </w:t>
            </w:r>
          </w:p>
        </w:tc>
      </w:tr>
      <w:tr w:rsidR="00F01754" w:rsidRPr="00273120" w:rsidTr="00B9708B">
        <w:tc>
          <w:tcPr>
            <w:tcW w:w="2127" w:type="dxa"/>
          </w:tcPr>
          <w:p w:rsidR="00F01754" w:rsidRPr="00273120" w:rsidRDefault="00F01754" w:rsidP="0069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06.12.2013</w:t>
            </w:r>
          </w:p>
          <w:p w:rsidR="00F01754" w:rsidRPr="00273120" w:rsidRDefault="00F01754" w:rsidP="0069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gridSpan w:val="2"/>
          </w:tcPr>
          <w:p w:rsidR="00F01754" w:rsidRPr="00273120" w:rsidRDefault="00F01754" w:rsidP="0027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511CC" w:rsidRPr="00C51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Региональный научно-практический семинар «Социальная реабилитация детей с ограниченными  возможностями здоровья средствами дополнительного образования</w:t>
            </w:r>
          </w:p>
        </w:tc>
        <w:tc>
          <w:tcPr>
            <w:tcW w:w="3790" w:type="dxa"/>
          </w:tcPr>
          <w:p w:rsidR="00F01754" w:rsidRPr="00273120" w:rsidRDefault="003E750B" w:rsidP="00E0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ДДОУ, школ, центров, обучающих детей с нарушенным слухом</w:t>
            </w:r>
          </w:p>
        </w:tc>
      </w:tr>
      <w:tr w:rsidR="00F01754" w:rsidRPr="00273120" w:rsidTr="00AE159E">
        <w:tc>
          <w:tcPr>
            <w:tcW w:w="2127" w:type="dxa"/>
          </w:tcPr>
          <w:p w:rsidR="00F01754" w:rsidRPr="00273120" w:rsidRDefault="00F01754" w:rsidP="0069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>28.03.2013</w:t>
            </w:r>
          </w:p>
          <w:p w:rsidR="00F01754" w:rsidRPr="00273120" w:rsidRDefault="00F01754" w:rsidP="0069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gridSpan w:val="2"/>
          </w:tcPr>
          <w:p w:rsidR="00F01754" w:rsidRPr="00273120" w:rsidRDefault="00F01754" w:rsidP="00EB5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511CC" w:rsidRPr="00EB5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4DE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 w:rsidRPr="00273120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научно-практическая конференция «Организация доступной образовательной среды для  детей с  нарушенным слухом»</w:t>
            </w:r>
          </w:p>
        </w:tc>
        <w:tc>
          <w:tcPr>
            <w:tcW w:w="3790" w:type="dxa"/>
          </w:tcPr>
          <w:p w:rsidR="00F01754" w:rsidRPr="00273120" w:rsidRDefault="003E750B" w:rsidP="0027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ДДОУ, школ, центров, обучающих детей с нарушенным слухом</w:t>
            </w:r>
          </w:p>
        </w:tc>
      </w:tr>
    </w:tbl>
    <w:p w:rsidR="007D2A49" w:rsidRPr="00273120" w:rsidRDefault="007D2A49" w:rsidP="007D2A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6BC" w:rsidRDefault="00273120" w:rsidP="00EB54DE">
      <w:pPr>
        <w:jc w:val="right"/>
        <w:rPr>
          <w:rFonts w:ascii="Times New Roman" w:hAnsi="Times New Roman" w:cs="Times New Roman"/>
          <w:sz w:val="28"/>
          <w:szCs w:val="28"/>
        </w:rPr>
      </w:pPr>
      <w:r w:rsidRPr="00273120">
        <w:rPr>
          <w:rFonts w:ascii="Times New Roman" w:hAnsi="Times New Roman" w:cs="Times New Roman"/>
          <w:sz w:val="28"/>
          <w:szCs w:val="28"/>
        </w:rPr>
        <w:t>Директор Центра ______</w:t>
      </w:r>
      <w:r w:rsidR="00EB54DE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Pr="00273120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273120">
        <w:rPr>
          <w:rFonts w:ascii="Times New Roman" w:hAnsi="Times New Roman" w:cs="Times New Roman"/>
          <w:sz w:val="28"/>
          <w:szCs w:val="28"/>
        </w:rPr>
        <w:t>А.В.Кривихина</w:t>
      </w:r>
      <w:proofErr w:type="spellEnd"/>
    </w:p>
    <w:p w:rsidR="00F01754" w:rsidRPr="00273120" w:rsidRDefault="00F01754" w:rsidP="00273120">
      <w:pPr>
        <w:rPr>
          <w:rFonts w:ascii="Times New Roman" w:hAnsi="Times New Roman" w:cs="Times New Roman"/>
          <w:sz w:val="28"/>
          <w:szCs w:val="28"/>
        </w:rPr>
      </w:pPr>
    </w:p>
    <w:sectPr w:rsidR="00F01754" w:rsidRPr="00273120" w:rsidSect="007D2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A49"/>
    <w:rsid w:val="00023BBD"/>
    <w:rsid w:val="002063F6"/>
    <w:rsid w:val="00273120"/>
    <w:rsid w:val="003D4635"/>
    <w:rsid w:val="003E750B"/>
    <w:rsid w:val="0064035E"/>
    <w:rsid w:val="007327F6"/>
    <w:rsid w:val="007D2A49"/>
    <w:rsid w:val="009C5D21"/>
    <w:rsid w:val="00AF558D"/>
    <w:rsid w:val="00B252B3"/>
    <w:rsid w:val="00BA5BD6"/>
    <w:rsid w:val="00C511CC"/>
    <w:rsid w:val="00C90E5D"/>
    <w:rsid w:val="00CC561A"/>
    <w:rsid w:val="00CD35F0"/>
    <w:rsid w:val="00DA56BC"/>
    <w:rsid w:val="00DC205F"/>
    <w:rsid w:val="00DD68CB"/>
    <w:rsid w:val="00EB54DE"/>
    <w:rsid w:val="00F0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Эхо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Кривихина А.В.</cp:lastModifiedBy>
  <cp:revision>8</cp:revision>
  <cp:lastPrinted>2012-06-22T06:39:00Z</cp:lastPrinted>
  <dcterms:created xsi:type="dcterms:W3CDTF">2012-06-25T08:30:00Z</dcterms:created>
  <dcterms:modified xsi:type="dcterms:W3CDTF">2012-06-25T10:13:00Z</dcterms:modified>
</cp:coreProperties>
</file>