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33F" w:rsidRDefault="00F07439" w:rsidP="0056033F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033F">
        <w:rPr>
          <w:rFonts w:ascii="Times New Roman" w:hAnsi="Times New Roman" w:cs="Times New Roman"/>
          <w:b/>
          <w:sz w:val="28"/>
          <w:szCs w:val="28"/>
        </w:rPr>
        <w:t xml:space="preserve">Развитие монологической речи учащихся </w:t>
      </w:r>
    </w:p>
    <w:p w:rsidR="0056033F" w:rsidRDefault="00F07439" w:rsidP="0056033F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56033F">
        <w:rPr>
          <w:rFonts w:ascii="Times New Roman" w:hAnsi="Times New Roman" w:cs="Times New Roman"/>
          <w:b/>
          <w:sz w:val="28"/>
          <w:szCs w:val="28"/>
        </w:rPr>
        <w:t>как средство формирования коммуникативной компетентности и социальной реабилитации детей с ОВЗ.</w:t>
      </w:r>
      <w:r w:rsidR="004B147B" w:rsidRPr="00F07439"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244"/>
      </w:tblGrid>
      <w:tr w:rsidR="0056033F" w:rsidRPr="002D71DC" w:rsidTr="002D71DC">
        <w:tc>
          <w:tcPr>
            <w:tcW w:w="4503" w:type="dxa"/>
          </w:tcPr>
          <w:p w:rsidR="0056033F" w:rsidRPr="002D71DC" w:rsidRDefault="0056033F" w:rsidP="002D71D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56033F" w:rsidRPr="002D71DC" w:rsidRDefault="0056033F" w:rsidP="002D71DC">
            <w:pPr>
              <w:spacing w:after="0" w:line="240" w:lineRule="auto"/>
              <w:ind w:left="176" w:hanging="23"/>
              <w:rPr>
                <w:rFonts w:ascii="Times New Roman" w:hAnsi="Times New Roman" w:cs="Times New Roman"/>
                <w:sz w:val="28"/>
                <w:szCs w:val="28"/>
              </w:rPr>
            </w:pPr>
            <w:r w:rsidRPr="002D71DC">
              <w:rPr>
                <w:rFonts w:ascii="Times New Roman" w:hAnsi="Times New Roman" w:cs="Times New Roman"/>
                <w:sz w:val="28"/>
                <w:szCs w:val="28"/>
              </w:rPr>
              <w:t xml:space="preserve">Учитель  русского  языка  и  литературы  ГКОУ  СО  «Берёзовская  СКОШ»  </w:t>
            </w:r>
          </w:p>
          <w:p w:rsidR="0056033F" w:rsidRPr="002D71DC" w:rsidRDefault="0056033F" w:rsidP="00FD03F8">
            <w:pPr>
              <w:spacing w:after="0" w:line="240" w:lineRule="auto"/>
              <w:ind w:left="176" w:hanging="23"/>
              <w:rPr>
                <w:rFonts w:ascii="Times New Roman" w:hAnsi="Times New Roman" w:cs="Times New Roman"/>
                <w:sz w:val="28"/>
                <w:szCs w:val="28"/>
              </w:rPr>
            </w:pPr>
            <w:r w:rsidRPr="002D71DC">
              <w:rPr>
                <w:rFonts w:ascii="Times New Roman" w:hAnsi="Times New Roman" w:cs="Times New Roman"/>
                <w:sz w:val="28"/>
                <w:szCs w:val="28"/>
              </w:rPr>
              <w:t>Воронова  О</w:t>
            </w:r>
            <w:r w:rsidR="00FD03F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D71DC"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</w:p>
        </w:tc>
      </w:tr>
    </w:tbl>
    <w:p w:rsidR="0056033F" w:rsidRDefault="0056033F" w:rsidP="0056033F">
      <w:pPr>
        <w:spacing w:after="0" w:line="360" w:lineRule="auto"/>
        <w:ind w:firstLine="425"/>
        <w:jc w:val="center"/>
        <w:rPr>
          <w:rFonts w:ascii="Times New Roman" w:hAnsi="Times New Roman" w:cs="Times New Roman"/>
          <w:sz w:val="28"/>
          <w:szCs w:val="28"/>
        </w:rPr>
      </w:pPr>
    </w:p>
    <w:p w:rsidR="004B147B" w:rsidRPr="00F07439" w:rsidRDefault="004B147B" w:rsidP="00431183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07439">
        <w:rPr>
          <w:rFonts w:ascii="Times New Roman" w:hAnsi="Times New Roman" w:cs="Times New Roman"/>
          <w:sz w:val="28"/>
          <w:szCs w:val="28"/>
        </w:rPr>
        <w:t>В современном мире  проблемы здоровья детей с ограниченными возможностями здоровья, обеспечения условий успешной социализации, адаптации  определены в качестве наиболее важных и актуальных в Приоритетных направлениях развития образовательной системы Российской Федерации.</w:t>
      </w:r>
    </w:p>
    <w:p w:rsidR="004B147B" w:rsidRPr="00F07439" w:rsidRDefault="004B147B" w:rsidP="00431183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07439">
        <w:rPr>
          <w:rFonts w:ascii="Times New Roman" w:hAnsi="Times New Roman" w:cs="Times New Roman"/>
          <w:sz w:val="28"/>
          <w:szCs w:val="28"/>
        </w:rPr>
        <w:t>Дети с ОВЗ в силу своих психофизических возможностей не могут правильно строить диалог, объяснять, рассуждать, заполнять необходимые деловые бумаги. А всё это происходит из-за того, что их словарный запас беден. Поэтому в своей работе в старших классах учитель русского языка и литературы  должен уделять внимание развитию связной речи.</w:t>
      </w:r>
    </w:p>
    <w:p w:rsidR="004B147B" w:rsidRPr="00F07439" w:rsidRDefault="004B147B" w:rsidP="00431183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07439">
        <w:rPr>
          <w:rFonts w:ascii="Times New Roman" w:hAnsi="Times New Roman" w:cs="Times New Roman"/>
          <w:sz w:val="28"/>
          <w:szCs w:val="28"/>
        </w:rPr>
        <w:t>Коррекционная направленность в первую очередь проявляется в области речевого развития учащихся, поскольку важнейшая цель занятий по развитию речи состоит в том, чтобы формировать речь как средство общения.</w:t>
      </w:r>
    </w:p>
    <w:p w:rsidR="004B147B" w:rsidRPr="00F07439" w:rsidRDefault="004B147B" w:rsidP="00431183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07439">
        <w:rPr>
          <w:rFonts w:ascii="Times New Roman" w:hAnsi="Times New Roman" w:cs="Times New Roman"/>
          <w:sz w:val="28"/>
          <w:szCs w:val="28"/>
        </w:rPr>
        <w:t>Проблема развития связной речи актуальна тем, что речь является неотъемлемым компонентом любой формы деятельности человека и его поведения в целом. Несформированность или недоразвитие связной речи отмечается у всех детей с интеллектуальной недостаточностью и оказывает отрицательное влияние на развитие, обучение и социализацию ребенка. Своевременная и целенаправленная работа по развитию связной речи будет способствовать развитию мыслительной деятельности, усвоению школьной программы, улучшению межличностного общения и социальной адаптации учеников специальной (коррекционной) школы.</w:t>
      </w:r>
    </w:p>
    <w:p w:rsidR="004B147B" w:rsidRPr="00F07439" w:rsidRDefault="00FD03F8" w:rsidP="00431183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4B147B" w:rsidRPr="00F07439">
        <w:rPr>
          <w:rFonts w:ascii="Times New Roman" w:hAnsi="Times New Roman" w:cs="Times New Roman"/>
          <w:sz w:val="28"/>
          <w:szCs w:val="28"/>
        </w:rPr>
        <w:t xml:space="preserve">еловек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147B" w:rsidRPr="00F07439">
        <w:rPr>
          <w:rFonts w:ascii="Times New Roman" w:hAnsi="Times New Roman" w:cs="Times New Roman"/>
          <w:sz w:val="28"/>
          <w:szCs w:val="28"/>
        </w:rPr>
        <w:t>живет в обществе, постоянно общаясь</w:t>
      </w:r>
      <w:r>
        <w:rPr>
          <w:rFonts w:ascii="Times New Roman" w:hAnsi="Times New Roman" w:cs="Times New Roman"/>
          <w:sz w:val="28"/>
          <w:szCs w:val="28"/>
        </w:rPr>
        <w:t xml:space="preserve"> с окружающими</w:t>
      </w:r>
      <w:r w:rsidR="004B147B" w:rsidRPr="00F07439">
        <w:rPr>
          <w:rFonts w:ascii="Times New Roman" w:hAnsi="Times New Roman" w:cs="Times New Roman"/>
          <w:sz w:val="28"/>
          <w:szCs w:val="28"/>
        </w:rPr>
        <w:t xml:space="preserve">. Умение грамотно, четко и понятно изложить мысль, вести диалог и дискуссию, умение выслушать собеседника – неоценимые качества современного человека. </w:t>
      </w:r>
      <w:r w:rsidR="004B147B" w:rsidRPr="00F07439">
        <w:rPr>
          <w:rFonts w:ascii="Times New Roman" w:hAnsi="Times New Roman" w:cs="Times New Roman"/>
          <w:sz w:val="28"/>
          <w:szCs w:val="28"/>
        </w:rPr>
        <w:lastRenderedPageBreak/>
        <w:t>Иметь хорошие знания, быть эрудированным еще не значит быть успешным. Умение донести свои знания и мысли до окружающих – необходимый элемент успешности в жизни.</w:t>
      </w:r>
    </w:p>
    <w:p w:rsidR="004B147B" w:rsidRPr="00F07439" w:rsidRDefault="004B147B" w:rsidP="00431183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07439">
        <w:rPr>
          <w:rFonts w:ascii="Times New Roman" w:hAnsi="Times New Roman" w:cs="Times New Roman"/>
          <w:sz w:val="28"/>
          <w:szCs w:val="28"/>
        </w:rPr>
        <w:t>Отсутствие умения полноценно общаться может привести к выпадению подростка из компании сверстников, что само по себе затрудняет его социальное и личностное развитие. Затруднения в общении способствуют развитию чувства неуверенности в себе, повышенной тревожности, ведут к внутреннему дискомфорту. Обеспечение социальной адаптации развивающейся личности, ее вхождение в социум невозможно вне взаимосвязи с процессом общения и взаимодействия.</w:t>
      </w:r>
    </w:p>
    <w:p w:rsidR="004B147B" w:rsidRPr="00F07439" w:rsidRDefault="004B147B" w:rsidP="00431183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07439">
        <w:rPr>
          <w:rFonts w:ascii="Times New Roman" w:hAnsi="Times New Roman" w:cs="Times New Roman"/>
          <w:sz w:val="28"/>
          <w:szCs w:val="28"/>
        </w:rPr>
        <w:t>Для ус</w:t>
      </w:r>
      <w:r w:rsidR="00B04A56" w:rsidRPr="00F07439">
        <w:rPr>
          <w:rFonts w:ascii="Times New Roman" w:hAnsi="Times New Roman" w:cs="Times New Roman"/>
          <w:sz w:val="28"/>
          <w:szCs w:val="28"/>
        </w:rPr>
        <w:t xml:space="preserve">пешной социализации выпускников </w:t>
      </w:r>
      <w:r w:rsidRPr="00F07439">
        <w:rPr>
          <w:rFonts w:ascii="Times New Roman" w:hAnsi="Times New Roman" w:cs="Times New Roman"/>
          <w:sz w:val="28"/>
          <w:szCs w:val="28"/>
        </w:rPr>
        <w:t>нашей школы необходимо систематизировать работу по развитию связной речи.</w:t>
      </w:r>
    </w:p>
    <w:p w:rsidR="004B147B" w:rsidRPr="00F07439" w:rsidRDefault="004B147B" w:rsidP="00431183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07439">
        <w:rPr>
          <w:rFonts w:ascii="Times New Roman" w:hAnsi="Times New Roman" w:cs="Times New Roman"/>
          <w:sz w:val="28"/>
          <w:szCs w:val="28"/>
        </w:rPr>
        <w:t>В своей работе я  использую переработанные  и адаптированные методики, оп</w:t>
      </w:r>
      <w:r w:rsidR="00B04A56" w:rsidRPr="00F07439">
        <w:rPr>
          <w:rFonts w:ascii="Times New Roman" w:hAnsi="Times New Roman" w:cs="Times New Roman"/>
          <w:sz w:val="28"/>
          <w:szCs w:val="28"/>
        </w:rPr>
        <w:t>исанные в работах В.П. Глухова,</w:t>
      </w:r>
      <w:r w:rsidRPr="00F07439">
        <w:rPr>
          <w:rFonts w:ascii="Times New Roman" w:hAnsi="Times New Roman" w:cs="Times New Roman"/>
          <w:sz w:val="28"/>
          <w:szCs w:val="28"/>
        </w:rPr>
        <w:t xml:space="preserve"> Т.А. Фотековой , В.И. Лубовского , Е.И. Слепович  и др.</w:t>
      </w:r>
    </w:p>
    <w:p w:rsidR="004B147B" w:rsidRPr="00F07439" w:rsidRDefault="004B147B" w:rsidP="00431183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07439">
        <w:rPr>
          <w:rFonts w:ascii="Times New Roman" w:hAnsi="Times New Roman" w:cs="Times New Roman"/>
          <w:sz w:val="28"/>
          <w:szCs w:val="28"/>
        </w:rPr>
        <w:t xml:space="preserve"> В целях развития </w:t>
      </w:r>
      <w:r w:rsidR="00B04A56" w:rsidRPr="00F07439">
        <w:rPr>
          <w:rFonts w:ascii="Times New Roman" w:hAnsi="Times New Roman" w:cs="Times New Roman"/>
          <w:sz w:val="28"/>
          <w:szCs w:val="28"/>
        </w:rPr>
        <w:t xml:space="preserve"> связной речи детей использую </w:t>
      </w:r>
      <w:r w:rsidRPr="00F07439">
        <w:rPr>
          <w:rFonts w:ascii="Times New Roman" w:hAnsi="Times New Roman" w:cs="Times New Roman"/>
          <w:sz w:val="28"/>
          <w:szCs w:val="28"/>
        </w:rPr>
        <w:t>следующие задания:</w:t>
      </w:r>
    </w:p>
    <w:p w:rsidR="004B147B" w:rsidRPr="00F07439" w:rsidRDefault="004B147B" w:rsidP="00431183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07439">
        <w:rPr>
          <w:rFonts w:ascii="Times New Roman" w:hAnsi="Times New Roman" w:cs="Times New Roman"/>
          <w:sz w:val="28"/>
          <w:szCs w:val="28"/>
        </w:rPr>
        <w:t>-пересказ короткого рассказа;</w:t>
      </w:r>
    </w:p>
    <w:p w:rsidR="004B147B" w:rsidRPr="00F07439" w:rsidRDefault="004B147B" w:rsidP="00431183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07439">
        <w:rPr>
          <w:rFonts w:ascii="Times New Roman" w:hAnsi="Times New Roman" w:cs="Times New Roman"/>
          <w:sz w:val="28"/>
          <w:szCs w:val="28"/>
        </w:rPr>
        <w:t>-рассказ по демонстрируемым действиям – это прием учит внимательно наблюдать, сохранять в памяти последовательность увиденных действий, подбирать к ним точные грамматические категории;</w:t>
      </w:r>
    </w:p>
    <w:p w:rsidR="004B147B" w:rsidRPr="00F07439" w:rsidRDefault="004B147B" w:rsidP="00431183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07439">
        <w:rPr>
          <w:rFonts w:ascii="Times New Roman" w:hAnsi="Times New Roman" w:cs="Times New Roman"/>
          <w:sz w:val="28"/>
          <w:szCs w:val="28"/>
        </w:rPr>
        <w:t>-диктанты-молчанки;</w:t>
      </w:r>
    </w:p>
    <w:p w:rsidR="004B147B" w:rsidRPr="00F07439" w:rsidRDefault="004B147B" w:rsidP="00431183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07439">
        <w:rPr>
          <w:rFonts w:ascii="Times New Roman" w:hAnsi="Times New Roman" w:cs="Times New Roman"/>
          <w:sz w:val="28"/>
          <w:szCs w:val="28"/>
        </w:rPr>
        <w:t>-списывание: а) с рукописного текста, б) с печатного текста, в) осложненное заданиями логического и грамматического характера; списывание как простейший вид письма наиболее доступен детям  с  ОВЗ. В процессе списывания желательно воспитывать у школьников навыки самопроверки, для чего педагог, просматривая работы, не исправляет ошибки, а лишь отмечает их на полях соответствующих строк, предлагая ученику сверить свою запись с текстом учебника, карточки, доски;</w:t>
      </w:r>
    </w:p>
    <w:p w:rsidR="004B147B" w:rsidRPr="00F07439" w:rsidRDefault="004B147B" w:rsidP="00431183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07439">
        <w:rPr>
          <w:rFonts w:ascii="Times New Roman" w:hAnsi="Times New Roman" w:cs="Times New Roman"/>
          <w:sz w:val="28"/>
          <w:szCs w:val="28"/>
        </w:rPr>
        <w:t xml:space="preserve">-способствовать развитию связной речи, прививать любовь к языку можно при помощи использования в учебной работе произведений устного </w:t>
      </w:r>
      <w:r w:rsidRPr="00F07439">
        <w:rPr>
          <w:rFonts w:ascii="Times New Roman" w:hAnsi="Times New Roman" w:cs="Times New Roman"/>
          <w:sz w:val="28"/>
          <w:szCs w:val="28"/>
        </w:rPr>
        <w:lastRenderedPageBreak/>
        <w:t>народного творчества: пословиц, поговорок, сказок, загадок. Отгадывание загадок не только развлечение, но и проверка сообразительности. Загадка развивает ум, смекалку, будит мысль. Отгадывание загадок вырабатывает у ребенка умение сравнивать предметы и явления, развивает речь.  Материалы устного народного творчества использую и на уроках литературы;</w:t>
      </w:r>
    </w:p>
    <w:p w:rsidR="004B147B" w:rsidRPr="00F07439" w:rsidRDefault="00B04A56" w:rsidP="00431183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07439">
        <w:rPr>
          <w:rFonts w:ascii="Times New Roman" w:hAnsi="Times New Roman" w:cs="Times New Roman"/>
          <w:sz w:val="28"/>
          <w:szCs w:val="28"/>
        </w:rPr>
        <w:t>-на</w:t>
      </w:r>
      <w:r w:rsidR="004B147B" w:rsidRPr="00F07439">
        <w:rPr>
          <w:rFonts w:ascii="Times New Roman" w:hAnsi="Times New Roman" w:cs="Times New Roman"/>
          <w:sz w:val="28"/>
          <w:szCs w:val="28"/>
        </w:rPr>
        <w:t xml:space="preserve"> уроках я использую такие игровые упражнения - задания: «Шапка вопросов» или «Да – нет»  и  др.;</w:t>
      </w:r>
    </w:p>
    <w:p w:rsidR="004B147B" w:rsidRPr="00F07439" w:rsidRDefault="004B147B" w:rsidP="00431183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07439">
        <w:rPr>
          <w:rFonts w:ascii="Times New Roman" w:hAnsi="Times New Roman" w:cs="Times New Roman"/>
          <w:sz w:val="28"/>
          <w:szCs w:val="28"/>
        </w:rPr>
        <w:t>-составление рассказа по серии сюжетных картинок: это умение формируется на основе вышеперечисленного. При использовании этого метода работы педагог должен учитывать возможности образной памяти детей, способности устанавливать логические связи и отношения</w:t>
      </w:r>
      <w:r w:rsidR="00B04A56" w:rsidRPr="00F07439">
        <w:rPr>
          <w:rFonts w:ascii="Times New Roman" w:hAnsi="Times New Roman" w:cs="Times New Roman"/>
          <w:sz w:val="28"/>
          <w:szCs w:val="28"/>
        </w:rPr>
        <w:t>;</w:t>
      </w:r>
    </w:p>
    <w:p w:rsidR="004B147B" w:rsidRPr="00F07439" w:rsidRDefault="004B147B" w:rsidP="00431183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07439">
        <w:rPr>
          <w:rFonts w:ascii="Times New Roman" w:hAnsi="Times New Roman" w:cs="Times New Roman"/>
          <w:sz w:val="28"/>
          <w:szCs w:val="28"/>
        </w:rPr>
        <w:t>-составление  рассказа  по  одной  сюжетной  картинке: это самый сложный вид рассказывания. Здесь труднее обеспечить план высказывания из-за отсутствия образца. Только вопросный план педагога поможет детям обеспечить последовательность этапов изложения. Однако в тоже время отсутствие образца позволяет начать очень трудную, но столь необходимую работу над творческим рассказыванием;</w:t>
      </w:r>
    </w:p>
    <w:p w:rsidR="004B147B" w:rsidRPr="00F07439" w:rsidRDefault="004B147B" w:rsidP="00431183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07439">
        <w:rPr>
          <w:rFonts w:ascii="Times New Roman" w:hAnsi="Times New Roman" w:cs="Times New Roman"/>
          <w:sz w:val="28"/>
          <w:szCs w:val="28"/>
        </w:rPr>
        <w:t>-составление рассказа-описания;</w:t>
      </w:r>
    </w:p>
    <w:p w:rsidR="004B147B" w:rsidRPr="00F07439" w:rsidRDefault="004B147B" w:rsidP="00431183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07439">
        <w:rPr>
          <w:rFonts w:ascii="Times New Roman" w:hAnsi="Times New Roman" w:cs="Times New Roman"/>
          <w:sz w:val="28"/>
          <w:szCs w:val="28"/>
        </w:rPr>
        <w:t>-составление рассказа на основе личного опыта. Творческие работы (сочинения) на основе личных впечатлений. Ребенок не должен писать и говорить о том, чего он не пережил лично, что не стало фактом его жизни, что он не пропустил через свою душу. Когда у ребенка есть личные впечатления, личные переживания, ему всегда есть что сказать. Эти  впечатления  могут  быть  музыкальными, читательскими, жизненными, фантазийными;</w:t>
      </w:r>
    </w:p>
    <w:p w:rsidR="004B147B" w:rsidRPr="00F07439" w:rsidRDefault="004B147B" w:rsidP="00431183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07439">
        <w:rPr>
          <w:rFonts w:ascii="Times New Roman" w:hAnsi="Times New Roman" w:cs="Times New Roman"/>
          <w:sz w:val="28"/>
          <w:szCs w:val="28"/>
        </w:rPr>
        <w:t>-на каждом уроке русского языка провожу работу по развитию речи: это составление предложений с новым словарным словом; определение границ предложений в сплошном тексте; это и составление словосочетаний; работа с деформированным текстом; вставка в предложения слов, подходящих по смыслу; свободные диктанты; составление предложений с однородными членами; распространение предложений; сочинения и изложения.</w:t>
      </w:r>
    </w:p>
    <w:p w:rsidR="00B04A56" w:rsidRPr="00F07439" w:rsidRDefault="00B04A56" w:rsidP="00431183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07439">
        <w:rPr>
          <w:rFonts w:ascii="Times New Roman" w:hAnsi="Times New Roman" w:cs="Times New Roman"/>
          <w:sz w:val="28"/>
          <w:szCs w:val="28"/>
        </w:rPr>
        <w:lastRenderedPageBreak/>
        <w:t>Результатом такой планомерной и систематической работы по развитию связной речи стало участие детей во всевозможных конкурсах. (Приложение).</w:t>
      </w:r>
    </w:p>
    <w:p w:rsidR="004B147B" w:rsidRDefault="004B147B" w:rsidP="00431183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07439">
        <w:rPr>
          <w:rFonts w:ascii="Times New Roman" w:hAnsi="Times New Roman" w:cs="Times New Roman"/>
          <w:sz w:val="28"/>
          <w:szCs w:val="28"/>
        </w:rPr>
        <w:t>Я считаю, что успех развития связной речи во многом будет зависеть от того, как учитель сможет поддерживать интерес к предмету от урока к уроку, от класса к классу. Большое значение имеет живое, научно-популярное объяснение нового материала; такое объяснение, при котором неизвестные учащимся факты преподносятся в виде интересного рассказа, который убеждает школьников в том, что овладеть языком – значит стать успешным, состоявшимся в жизни человеком,  полноценным  членом  общества.</w:t>
      </w:r>
    </w:p>
    <w:p w:rsidR="00F07439" w:rsidRDefault="00F07439" w:rsidP="00431183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07439" w:rsidRDefault="00F07439" w:rsidP="00431183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07439" w:rsidRDefault="00F07439" w:rsidP="00431183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07439" w:rsidRDefault="00F07439" w:rsidP="00431183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07439" w:rsidRDefault="00F07439" w:rsidP="00431183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07439" w:rsidRDefault="00F07439" w:rsidP="00431183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07439" w:rsidRDefault="00F07439" w:rsidP="00431183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07439" w:rsidRDefault="00F07439" w:rsidP="00431183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07439" w:rsidRDefault="00F07439" w:rsidP="00431183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07439" w:rsidRDefault="00F07439" w:rsidP="00431183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07439" w:rsidRDefault="00F07439" w:rsidP="00431183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07439" w:rsidRDefault="00F07439" w:rsidP="00431183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07439" w:rsidRDefault="00F07439" w:rsidP="00431183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07439" w:rsidRDefault="00F07439" w:rsidP="00431183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07439" w:rsidRDefault="00F07439" w:rsidP="00431183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07439" w:rsidRDefault="00F07439" w:rsidP="00431183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07439" w:rsidRDefault="00F07439" w:rsidP="00431183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07439" w:rsidRDefault="00F07439" w:rsidP="00431183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07439" w:rsidRDefault="00F07439" w:rsidP="00431183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07439" w:rsidRDefault="00F07439" w:rsidP="00431183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07439" w:rsidRDefault="00F07439" w:rsidP="00431183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07439" w:rsidRDefault="00F07439" w:rsidP="00431183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F07439" w:rsidRDefault="00F07439" w:rsidP="00431183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4B147B" w:rsidRDefault="00F07439" w:rsidP="00F07439">
      <w:pPr>
        <w:spacing w:after="0" w:line="360" w:lineRule="auto"/>
        <w:ind w:firstLine="900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</w:t>
      </w:r>
    </w:p>
    <w:p w:rsidR="008A3EC7" w:rsidRDefault="008A3EC7" w:rsidP="00F07439">
      <w:pPr>
        <w:spacing w:after="0" w:line="360" w:lineRule="auto"/>
        <w:ind w:firstLine="900"/>
        <w:jc w:val="center"/>
        <w:rPr>
          <w:sz w:val="28"/>
          <w:szCs w:val="28"/>
        </w:rPr>
      </w:pPr>
    </w:p>
    <w:p w:rsidR="008A3EC7" w:rsidRDefault="00F07439" w:rsidP="008A3EC7"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 </w:t>
      </w:r>
      <w:bookmarkStart w:id="0" w:name="_GoBack"/>
      <w:r w:rsidR="00BD4928">
        <w:rPr>
          <w:rFonts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6.35pt;height:159.05pt;mso-position-horizontal-relative:char;mso-position-vertical-relative:line">
            <v:imagedata r:id="rId7" o:title=""/>
          </v:shape>
        </w:pict>
      </w:r>
      <w:bookmarkEnd w:id="0"/>
      <w:r>
        <w:rPr>
          <w:rFonts w:cs="Times New Roman"/>
        </w:rPr>
        <w:t xml:space="preserve">  </w:t>
      </w:r>
      <w:r w:rsidR="00BD4928">
        <w:rPr>
          <w:rFonts w:cs="Times New Roman"/>
        </w:rPr>
        <w:pict>
          <v:shape id="_x0000_i1026" type="#_x0000_t75" style="width:112.2pt;height:159.05pt;mso-position-horizontal-relative:char;mso-position-vertical-relative:line">
            <v:imagedata r:id="rId8" o:title=""/>
          </v:shape>
        </w:pict>
      </w:r>
      <w:r>
        <w:rPr>
          <w:rFonts w:cs="Times New Roman"/>
        </w:rPr>
        <w:t xml:space="preserve">  </w:t>
      </w:r>
      <w:r w:rsidR="00BD4928">
        <w:rPr>
          <w:rFonts w:cs="Times New Roman"/>
        </w:rPr>
        <w:pict>
          <v:shape id="_x0000_i1027" type="#_x0000_t75" style="width:112.2pt;height:159.05pt;mso-position-horizontal-relative:char;mso-position-vertical-relative:line">
            <v:imagedata r:id="rId9" o:title=""/>
          </v:shape>
        </w:pict>
      </w:r>
      <w:r>
        <w:rPr>
          <w:rFonts w:cs="Times New Roman"/>
        </w:rPr>
        <w:t xml:space="preserve">  </w:t>
      </w:r>
      <w:r w:rsidR="00BD4928">
        <w:rPr>
          <w:rFonts w:cs="Times New Roman"/>
        </w:rPr>
        <w:pict>
          <v:shape id="_x0000_i1028" type="#_x0000_t75" style="width:110.5pt;height:155.7pt;mso-position-horizontal-relative:char;mso-position-vertical-relative:line">
            <v:imagedata r:id="rId10" o:title=""/>
          </v:shape>
        </w:pict>
      </w:r>
      <w:r>
        <w:rPr>
          <w:rFonts w:cs="Times New Roman"/>
        </w:rPr>
        <w:t xml:space="preserve">  </w:t>
      </w:r>
    </w:p>
    <w:p w:rsidR="008A3EC7" w:rsidRDefault="008A3EC7" w:rsidP="008A3EC7">
      <w:pPr>
        <w:spacing w:after="0" w:line="360" w:lineRule="auto"/>
        <w:rPr>
          <w:rFonts w:cs="Times New Roman"/>
        </w:rPr>
      </w:pPr>
    </w:p>
    <w:p w:rsidR="00F07439" w:rsidRDefault="00BD4928" w:rsidP="008A3EC7">
      <w:pPr>
        <w:spacing w:after="0" w:line="360" w:lineRule="auto"/>
        <w:rPr>
          <w:rFonts w:cs="Times New Roman"/>
        </w:rPr>
      </w:pPr>
      <w:r>
        <w:rPr>
          <w:rFonts w:cs="Times New Roman"/>
        </w:rPr>
        <w:pict>
          <v:shape id="_x0000_i1029" type="#_x0000_t75" style="width:108pt;height:155.7pt;mso-position-horizontal-relative:char;mso-position-vertical-relative:line">
            <v:imagedata r:id="rId7" o:title=""/>
          </v:shape>
        </w:pict>
      </w:r>
      <w:r w:rsidR="008A3EC7">
        <w:rPr>
          <w:rFonts w:cs="Times New Roman"/>
        </w:rPr>
        <w:t xml:space="preserve">  </w:t>
      </w:r>
      <w:r>
        <w:rPr>
          <w:rFonts w:cs="Times New Roman"/>
        </w:rPr>
        <w:pict>
          <v:shape id="_x0000_i1030" type="#_x0000_t75" style="width:112.2pt;height:158.25pt;mso-position-horizontal-relative:char;mso-position-vertical-relative:line">
            <v:imagedata r:id="rId11" o:title=""/>
          </v:shape>
        </w:pict>
      </w:r>
      <w:r w:rsidR="008A3EC7">
        <w:rPr>
          <w:rFonts w:cs="Times New Roman"/>
        </w:rPr>
        <w:t xml:space="preserve"> </w:t>
      </w:r>
      <w:r>
        <w:rPr>
          <w:rFonts w:cs="Times New Roman"/>
        </w:rPr>
        <w:pict>
          <v:shape id="_x0000_i1031" type="#_x0000_t75" style="width:112.2pt;height:159.05pt;mso-position-horizontal-relative:char;mso-position-vertical-relative:line">
            <v:imagedata r:id="rId12" o:title=""/>
          </v:shape>
        </w:pict>
      </w:r>
      <w:r w:rsidR="008A3EC7">
        <w:rPr>
          <w:rFonts w:cs="Times New Roman"/>
        </w:rPr>
        <w:t xml:space="preserve"> </w:t>
      </w:r>
      <w:r w:rsidR="008A3EC7" w:rsidRPr="008A3EC7">
        <w:rPr>
          <w:rFonts w:cs="Times New Roman"/>
        </w:rPr>
        <w:object w:dxaOrig="8925" w:dyaOrig="12631">
          <v:shape id="_x0000_i1032" type="#_x0000_t75" style="width:102.15pt;height:164.95pt" o:ole="">
            <v:imagedata r:id="rId13" o:title=""/>
          </v:shape>
          <o:OLEObject Type="Embed" ProgID="Acrobat.Document.11" ShapeID="_x0000_i1032" DrawAspect="Content" ObjectID="_1447240673" r:id="rId14"/>
        </w:object>
      </w:r>
    </w:p>
    <w:p w:rsidR="008A3EC7" w:rsidRDefault="008A3EC7" w:rsidP="008A3EC7">
      <w:pPr>
        <w:spacing w:after="0" w:line="360" w:lineRule="auto"/>
        <w:rPr>
          <w:rFonts w:cs="Times New Roman"/>
        </w:rPr>
      </w:pPr>
    </w:p>
    <w:p w:rsidR="008A3EC7" w:rsidRDefault="00BD4928" w:rsidP="008A3EC7">
      <w:pPr>
        <w:spacing w:after="0" w:line="360" w:lineRule="auto"/>
        <w:rPr>
          <w:rFonts w:cs="Times New Roman"/>
        </w:rPr>
      </w:pPr>
      <w:r>
        <w:rPr>
          <w:rFonts w:cs="Times New Roman"/>
        </w:rPr>
        <w:pict>
          <v:shape id="_x0000_i1033" type="#_x0000_t75" style="width:105.5pt;height:152.35pt;mso-position-horizontal-relative:char;mso-position-vertical-relative:line">
            <v:imagedata r:id="rId15" o:title=""/>
          </v:shape>
        </w:pict>
      </w:r>
      <w:r w:rsidR="008A3EC7">
        <w:rPr>
          <w:rFonts w:cs="Times New Roman"/>
        </w:rPr>
        <w:t xml:space="preserve">  </w:t>
      </w:r>
      <w:r>
        <w:rPr>
          <w:rFonts w:cs="Times New Roman"/>
        </w:rPr>
        <w:pict>
          <v:shape id="_x0000_i1034" type="#_x0000_t75" style="width:108.85pt;height:152.35pt;mso-position-horizontal-relative:char;mso-position-vertical-relative:line">
            <v:imagedata r:id="rId16" o:title=""/>
          </v:shape>
        </w:pict>
      </w:r>
      <w:r w:rsidR="008A3EC7">
        <w:rPr>
          <w:rFonts w:cs="Times New Roman"/>
        </w:rPr>
        <w:t xml:space="preserve">  </w:t>
      </w:r>
      <w:r>
        <w:rPr>
          <w:rFonts w:cs="Times New Roman"/>
        </w:rPr>
        <w:pict>
          <v:shape id="_x0000_i1035" type="#_x0000_t75" style="width:108pt;height:153.2pt;mso-position-horizontal-relative:char;mso-position-vertical-relative:line">
            <v:imagedata r:id="rId17" o:title=""/>
          </v:shape>
        </w:pict>
      </w:r>
      <w:r w:rsidR="008A3EC7">
        <w:rPr>
          <w:rFonts w:cs="Times New Roman"/>
        </w:rPr>
        <w:t xml:space="preserve">  </w:t>
      </w:r>
      <w:r>
        <w:rPr>
          <w:rFonts w:cs="Times New Roman"/>
        </w:rPr>
        <w:pict>
          <v:shape id="_x0000_i1036" type="#_x0000_t75" style="width:110.5pt;height:155.7pt;mso-position-horizontal-relative:char;mso-position-vertical-relative:line">
            <v:imagedata r:id="rId18" o:title=""/>
          </v:shape>
        </w:pict>
      </w:r>
    </w:p>
    <w:p w:rsidR="008A3EC7" w:rsidRDefault="008A3EC7" w:rsidP="008A3EC7">
      <w:pPr>
        <w:spacing w:after="0" w:line="360" w:lineRule="auto"/>
        <w:rPr>
          <w:rFonts w:cs="Times New Roman"/>
        </w:rPr>
      </w:pPr>
    </w:p>
    <w:p w:rsidR="008A3EC7" w:rsidRDefault="008A3EC7" w:rsidP="008A3EC7">
      <w:pPr>
        <w:spacing w:after="0" w:line="360" w:lineRule="auto"/>
        <w:rPr>
          <w:rFonts w:cs="Times New Roman"/>
        </w:rPr>
      </w:pPr>
    </w:p>
    <w:p w:rsidR="00F07439" w:rsidRDefault="00BD4928" w:rsidP="00F07439">
      <w:pPr>
        <w:spacing w:after="0" w:line="360" w:lineRule="auto"/>
        <w:ind w:firstLine="900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7" type="#_x0000_t75" style="width:199.25pt;height:140.65pt;mso-position-horizontal-relative:char;mso-position-vertical-relative:line">
            <v:imagedata r:id="rId19" o:title=""/>
          </v:shape>
        </w:pict>
      </w:r>
      <w:r w:rsidR="008A3EC7">
        <w:rPr>
          <w:sz w:val="28"/>
          <w:szCs w:val="28"/>
        </w:rPr>
        <w:t xml:space="preserve">   </w:t>
      </w:r>
      <w:r w:rsidR="00913993">
        <w:rPr>
          <w:sz w:val="28"/>
          <w:szCs w:val="28"/>
        </w:rPr>
        <w:pict>
          <v:shape id="_x0000_i1038" type="#_x0000_t75" style="width:200.95pt;height:142.35pt;mso-position-horizontal-relative:char;mso-position-vertical-relative:line">
            <v:imagedata r:id="rId20" o:title=""/>
          </v:shape>
        </w:pict>
      </w:r>
    </w:p>
    <w:p w:rsidR="008A3EC7" w:rsidRDefault="008A3EC7" w:rsidP="00F07439">
      <w:pPr>
        <w:spacing w:after="0" w:line="360" w:lineRule="auto"/>
        <w:ind w:firstLine="900"/>
        <w:rPr>
          <w:sz w:val="28"/>
          <w:szCs w:val="28"/>
        </w:rPr>
      </w:pPr>
    </w:p>
    <w:p w:rsidR="008A3EC7" w:rsidRPr="00F07439" w:rsidRDefault="00913993" w:rsidP="00F07439">
      <w:pPr>
        <w:spacing w:after="0" w:line="360" w:lineRule="auto"/>
        <w:ind w:firstLine="900"/>
        <w:rPr>
          <w:sz w:val="28"/>
          <w:szCs w:val="28"/>
        </w:rPr>
      </w:pPr>
      <w:r>
        <w:rPr>
          <w:sz w:val="28"/>
          <w:szCs w:val="28"/>
        </w:rPr>
        <w:pict>
          <v:shape id="_x0000_i1039" type="#_x0000_t75" style="width:204.3pt;height:144.85pt;mso-position-horizontal-relative:char;mso-position-vertical-relative:line">
            <v:imagedata r:id="rId21" o:title=""/>
          </v:shape>
        </w:pict>
      </w:r>
      <w:r w:rsidR="008A3EC7">
        <w:rPr>
          <w:sz w:val="28"/>
          <w:szCs w:val="28"/>
        </w:rPr>
        <w:t xml:space="preserve">   </w:t>
      </w:r>
      <w:r>
        <w:rPr>
          <w:sz w:val="28"/>
          <w:szCs w:val="28"/>
        </w:rPr>
        <w:pict>
          <v:shape id="_x0000_i1040" type="#_x0000_t75" style="width:204.3pt;height:144.85pt;mso-position-horizontal-relative:char;mso-position-vertical-relative:line">
            <v:imagedata r:id="rId22" o:title=""/>
          </v:shape>
        </w:pict>
      </w:r>
    </w:p>
    <w:p w:rsidR="004B147B" w:rsidRPr="00F07439" w:rsidRDefault="004B147B" w:rsidP="00431183">
      <w:pPr>
        <w:spacing w:after="0" w:line="360" w:lineRule="auto"/>
        <w:ind w:firstLine="900"/>
        <w:jc w:val="both"/>
        <w:rPr>
          <w:sz w:val="28"/>
          <w:szCs w:val="28"/>
        </w:rPr>
      </w:pPr>
    </w:p>
    <w:p w:rsidR="004B147B" w:rsidRPr="00F07439" w:rsidRDefault="004B147B" w:rsidP="00431183">
      <w:pPr>
        <w:spacing w:after="0" w:line="360" w:lineRule="auto"/>
        <w:ind w:firstLine="900"/>
        <w:jc w:val="both"/>
        <w:rPr>
          <w:sz w:val="28"/>
          <w:szCs w:val="28"/>
        </w:rPr>
      </w:pPr>
    </w:p>
    <w:p w:rsidR="004B147B" w:rsidRPr="00F07439" w:rsidRDefault="004B147B" w:rsidP="00431183">
      <w:pPr>
        <w:spacing w:after="0" w:line="360" w:lineRule="auto"/>
        <w:ind w:firstLine="900"/>
        <w:jc w:val="both"/>
        <w:rPr>
          <w:sz w:val="28"/>
          <w:szCs w:val="28"/>
        </w:rPr>
      </w:pPr>
    </w:p>
    <w:p w:rsidR="004B147B" w:rsidRPr="00F07439" w:rsidRDefault="004B147B" w:rsidP="00431183">
      <w:pPr>
        <w:spacing w:after="0" w:line="360" w:lineRule="auto"/>
        <w:ind w:firstLine="900"/>
        <w:jc w:val="both"/>
        <w:rPr>
          <w:sz w:val="28"/>
          <w:szCs w:val="28"/>
        </w:rPr>
      </w:pPr>
    </w:p>
    <w:p w:rsidR="004B147B" w:rsidRPr="00F07439" w:rsidRDefault="004B147B" w:rsidP="00431183">
      <w:pPr>
        <w:spacing w:after="0" w:line="360" w:lineRule="auto"/>
        <w:ind w:firstLine="900"/>
        <w:jc w:val="both"/>
        <w:rPr>
          <w:sz w:val="28"/>
          <w:szCs w:val="28"/>
        </w:rPr>
      </w:pPr>
    </w:p>
    <w:p w:rsidR="004B147B" w:rsidRPr="00F07439" w:rsidRDefault="004B147B" w:rsidP="00431183">
      <w:pPr>
        <w:spacing w:after="0" w:line="360" w:lineRule="auto"/>
        <w:ind w:firstLine="900"/>
        <w:jc w:val="both"/>
        <w:rPr>
          <w:sz w:val="28"/>
          <w:szCs w:val="28"/>
        </w:rPr>
      </w:pPr>
    </w:p>
    <w:p w:rsidR="004B147B" w:rsidRPr="00F07439" w:rsidRDefault="004B147B" w:rsidP="00431183">
      <w:pPr>
        <w:spacing w:after="0" w:line="360" w:lineRule="auto"/>
        <w:ind w:firstLine="900"/>
        <w:jc w:val="both"/>
        <w:rPr>
          <w:sz w:val="28"/>
          <w:szCs w:val="28"/>
        </w:rPr>
      </w:pPr>
    </w:p>
    <w:p w:rsidR="004B147B" w:rsidRPr="00F07439" w:rsidRDefault="004B147B" w:rsidP="00431183">
      <w:pPr>
        <w:spacing w:after="0" w:line="360" w:lineRule="auto"/>
        <w:ind w:firstLine="900"/>
        <w:jc w:val="both"/>
        <w:rPr>
          <w:sz w:val="28"/>
          <w:szCs w:val="28"/>
        </w:rPr>
      </w:pPr>
    </w:p>
    <w:p w:rsidR="004B147B" w:rsidRPr="00F07439" w:rsidRDefault="004B147B" w:rsidP="00431183">
      <w:pPr>
        <w:spacing w:after="0" w:line="360" w:lineRule="auto"/>
        <w:jc w:val="both"/>
        <w:rPr>
          <w:sz w:val="28"/>
          <w:szCs w:val="28"/>
        </w:rPr>
      </w:pPr>
      <w:r w:rsidRPr="00F07439">
        <w:rPr>
          <w:sz w:val="28"/>
          <w:szCs w:val="28"/>
        </w:rPr>
        <w:br w:type="textWrapping" w:clear="all"/>
      </w:r>
    </w:p>
    <w:p w:rsidR="004B147B" w:rsidRPr="00F07439" w:rsidRDefault="004B147B" w:rsidP="00431183">
      <w:pPr>
        <w:spacing w:after="0" w:line="360" w:lineRule="auto"/>
        <w:ind w:firstLine="900"/>
        <w:jc w:val="both"/>
        <w:rPr>
          <w:sz w:val="28"/>
          <w:szCs w:val="28"/>
        </w:rPr>
      </w:pPr>
    </w:p>
    <w:p w:rsidR="004B147B" w:rsidRPr="00F07439" w:rsidRDefault="004B147B" w:rsidP="00431183">
      <w:pPr>
        <w:spacing w:after="0" w:line="360" w:lineRule="auto"/>
        <w:jc w:val="both"/>
        <w:rPr>
          <w:sz w:val="28"/>
          <w:szCs w:val="28"/>
        </w:rPr>
      </w:pPr>
    </w:p>
    <w:p w:rsidR="004B147B" w:rsidRPr="00F07439" w:rsidRDefault="004B147B" w:rsidP="00431183">
      <w:pPr>
        <w:spacing w:after="0" w:line="360" w:lineRule="auto"/>
        <w:ind w:firstLine="900"/>
        <w:jc w:val="both"/>
        <w:rPr>
          <w:sz w:val="28"/>
          <w:szCs w:val="28"/>
        </w:rPr>
      </w:pPr>
    </w:p>
    <w:sectPr w:rsidR="004B147B" w:rsidRPr="00F07439" w:rsidSect="00431183">
      <w:headerReference w:type="default" r:id="rId2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3993" w:rsidRDefault="00913993" w:rsidP="00507565">
      <w:pPr>
        <w:spacing w:after="0" w:line="240" w:lineRule="auto"/>
      </w:pPr>
      <w:r>
        <w:separator/>
      </w:r>
    </w:p>
  </w:endnote>
  <w:endnote w:type="continuationSeparator" w:id="0">
    <w:p w:rsidR="00913993" w:rsidRDefault="00913993" w:rsidP="00507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3993" w:rsidRDefault="00913993" w:rsidP="00507565">
      <w:pPr>
        <w:spacing w:after="0" w:line="240" w:lineRule="auto"/>
      </w:pPr>
      <w:r>
        <w:separator/>
      </w:r>
    </w:p>
  </w:footnote>
  <w:footnote w:type="continuationSeparator" w:id="0">
    <w:p w:rsidR="00913993" w:rsidRDefault="00913993" w:rsidP="005075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47B" w:rsidRDefault="001B4767">
    <w:pPr>
      <w:pStyle w:val="a3"/>
      <w:jc w:val="right"/>
    </w:pPr>
    <w:r>
      <w:fldChar w:fldCharType="begin"/>
    </w:r>
    <w:r w:rsidR="00B04A56">
      <w:instrText>PAGE   \* MERGEFORMAT</w:instrText>
    </w:r>
    <w:r>
      <w:fldChar w:fldCharType="separate"/>
    </w:r>
    <w:r w:rsidR="00BD4928">
      <w:rPr>
        <w:noProof/>
      </w:rPr>
      <w:t>5</w:t>
    </w:r>
    <w:r>
      <w:rPr>
        <w:noProof/>
      </w:rPr>
      <w:fldChar w:fldCharType="end"/>
    </w:r>
  </w:p>
  <w:p w:rsidR="004B147B" w:rsidRDefault="004B147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87A43"/>
    <w:rsid w:val="00064C60"/>
    <w:rsid w:val="00187A43"/>
    <w:rsid w:val="001B4767"/>
    <w:rsid w:val="002C0182"/>
    <w:rsid w:val="002D71DC"/>
    <w:rsid w:val="00320C8C"/>
    <w:rsid w:val="00344C2B"/>
    <w:rsid w:val="00431183"/>
    <w:rsid w:val="004B147B"/>
    <w:rsid w:val="00507565"/>
    <w:rsid w:val="0056033F"/>
    <w:rsid w:val="008A3EC7"/>
    <w:rsid w:val="00913993"/>
    <w:rsid w:val="00AA1D7B"/>
    <w:rsid w:val="00AA62FD"/>
    <w:rsid w:val="00AF784C"/>
    <w:rsid w:val="00B04A56"/>
    <w:rsid w:val="00B058DF"/>
    <w:rsid w:val="00B87273"/>
    <w:rsid w:val="00BD4928"/>
    <w:rsid w:val="00C03D69"/>
    <w:rsid w:val="00C17C1B"/>
    <w:rsid w:val="00C6609D"/>
    <w:rsid w:val="00F07439"/>
    <w:rsid w:val="00FD0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C8C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07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507565"/>
  </w:style>
  <w:style w:type="paragraph" w:styleId="a5">
    <w:name w:val="footer"/>
    <w:basedOn w:val="a"/>
    <w:link w:val="a6"/>
    <w:uiPriority w:val="99"/>
    <w:rsid w:val="00507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507565"/>
  </w:style>
  <w:style w:type="table" w:styleId="a7">
    <w:name w:val="Table Grid"/>
    <w:basedOn w:val="a1"/>
    <w:locked/>
    <w:rsid w:val="005603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943</Words>
  <Characters>5377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SCHOOL13</Company>
  <LinksUpToDate>false</LinksUpToDate>
  <CharactersWithSpaces>6308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cp:lastModifiedBy>Perceptron</cp:lastModifiedBy>
  <cp:revision>4</cp:revision>
  <dcterms:created xsi:type="dcterms:W3CDTF">2013-11-29T07:09:00Z</dcterms:created>
  <dcterms:modified xsi:type="dcterms:W3CDTF">2013-11-29T08:31:00Z</dcterms:modified>
</cp:coreProperties>
</file>